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F4439" w14:textId="0FF0BF2C" w:rsidR="00782CC0" w:rsidRPr="00782CC0" w:rsidRDefault="003A73E2" w:rsidP="00782CC0">
      <w:pPr>
        <w:jc w:val="both"/>
        <w:rPr>
          <w:noProof/>
        </w:rPr>
      </w:pPr>
      <w:r>
        <w:rPr>
          <w:noProof/>
        </w:rPr>
        <w:drawing>
          <wp:inline distT="0" distB="0" distL="0" distR="0" wp14:anchorId="21E2A70B" wp14:editId="0F2F2358">
            <wp:extent cx="1838325" cy="685542"/>
            <wp:effectExtent l="0" t="0" r="0" b="0"/>
            <wp:docPr id="1733703578" name="Kuva 1733703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8325" cy="685542"/>
                    </a:xfrm>
                    <a:prstGeom prst="rect">
                      <a:avLst/>
                    </a:prstGeom>
                  </pic:spPr>
                </pic:pic>
              </a:graphicData>
            </a:graphic>
          </wp:inline>
        </w:drawing>
      </w:r>
      <w:r w:rsidR="00782CC0" w:rsidRPr="00782CC0">
        <w:rPr>
          <w:noProof/>
        </w:rPr>
        <w:t xml:space="preserve">             </w:t>
      </w:r>
      <w:r w:rsidR="00782CC0" w:rsidRPr="00782CC0">
        <w:rPr>
          <w:noProof/>
        </w:rPr>
        <w:tab/>
        <w:t xml:space="preserve">          </w:t>
      </w:r>
    </w:p>
    <w:p w14:paraId="3D7A66C0" w14:textId="77777777" w:rsidR="00325F3A" w:rsidRDefault="003C41A8" w:rsidP="00325F3A">
      <w:pPr>
        <w:jc w:val="both"/>
      </w:pPr>
      <w:r>
        <w:t>________________________________________________________</w:t>
      </w:r>
      <w:r w:rsidR="00325F3A">
        <w:t>_______________________________</w:t>
      </w:r>
    </w:p>
    <w:p w14:paraId="42E033EB" w14:textId="77777777" w:rsidR="00B47C0F" w:rsidRPr="00CC55EC" w:rsidRDefault="00B47C0F" w:rsidP="00B47C0F">
      <w:pPr>
        <w:spacing w:after="0"/>
        <w:rPr>
          <w:color w:val="00B0F0"/>
        </w:rPr>
      </w:pPr>
    </w:p>
    <w:p w14:paraId="0B93772B" w14:textId="7155AAF2" w:rsidR="00FC507D" w:rsidRDefault="00C82E85" w:rsidP="00B47C0F">
      <w:pPr>
        <w:spacing w:after="0"/>
        <w:rPr>
          <w:sz w:val="28"/>
        </w:rPr>
      </w:pPr>
      <w:r w:rsidRPr="000E4876">
        <w:rPr>
          <w:color w:val="739176"/>
          <w:sz w:val="36"/>
          <w:szCs w:val="28"/>
        </w:rPr>
        <w:t>Tulevaisuuden näköaloja</w:t>
      </w:r>
      <w:r w:rsidR="00B47C0F" w:rsidRPr="000E4876">
        <w:rPr>
          <w:color w:val="739176"/>
          <w:sz w:val="28"/>
        </w:rPr>
        <w:tab/>
      </w:r>
      <w:r w:rsidR="00B47C0F">
        <w:rPr>
          <w:sz w:val="28"/>
        </w:rPr>
        <w:tab/>
      </w:r>
      <w:r w:rsidR="00B47C0F">
        <w:rPr>
          <w:sz w:val="28"/>
        </w:rPr>
        <w:tab/>
      </w:r>
      <w:r w:rsidR="00B47C0F">
        <w:rPr>
          <w:sz w:val="28"/>
        </w:rPr>
        <w:tab/>
        <w:t xml:space="preserve">   </w:t>
      </w:r>
    </w:p>
    <w:p w14:paraId="2A811D7A" w14:textId="50223ECF" w:rsidR="00517A2C" w:rsidRPr="00B47C0F" w:rsidRDefault="00CC55EC" w:rsidP="00FC507D">
      <w:pPr>
        <w:spacing w:after="0"/>
        <w:jc w:val="right"/>
        <w:rPr>
          <w:sz w:val="28"/>
        </w:rPr>
      </w:pPr>
      <w:r>
        <w:rPr>
          <w:sz w:val="28"/>
        </w:rPr>
        <w:t xml:space="preserve">    </w:t>
      </w:r>
      <w:r w:rsidR="00D2499B">
        <w:t>P</w:t>
      </w:r>
      <w:r w:rsidR="00325F3A">
        <w:t>äivitetty</w:t>
      </w:r>
      <w:r w:rsidR="006F1841">
        <w:t xml:space="preserve"> 21</w:t>
      </w:r>
      <w:r w:rsidR="00325F3A">
        <w:t>.</w:t>
      </w:r>
      <w:r w:rsidR="006F1841">
        <w:t>2</w:t>
      </w:r>
      <w:r w:rsidR="00325F3A">
        <w:t>.</w:t>
      </w:r>
      <w:r w:rsidR="006F1841">
        <w:t>2018</w:t>
      </w:r>
      <w:r w:rsidR="00325F3A">
        <w:t xml:space="preserve"> </w:t>
      </w:r>
      <w:r w:rsidR="000925A0">
        <w:t>_______________________________________________________________________________________</w:t>
      </w:r>
    </w:p>
    <w:p w14:paraId="365487DE" w14:textId="77777777" w:rsidR="000925A0" w:rsidRDefault="000925A0" w:rsidP="00E80D7D">
      <w:pPr>
        <w:pStyle w:val="Eivli"/>
      </w:pPr>
    </w:p>
    <w:p w14:paraId="08A96261" w14:textId="31C1382D" w:rsidR="005809C9" w:rsidRPr="003A73E2" w:rsidRDefault="00FC0821" w:rsidP="002149B8">
      <w:pPr>
        <w:spacing w:line="360" w:lineRule="auto"/>
        <w:rPr>
          <w:rFonts w:ascii="Open Sans" w:hAnsi="Open Sans" w:cs="Open Sans"/>
        </w:rPr>
      </w:pPr>
      <w:r w:rsidRPr="003A73E2">
        <w:rPr>
          <w:rFonts w:ascii="Open Sans" w:hAnsi="Open Sans" w:cs="Open Sans"/>
        </w:rPr>
        <w:t>Kukaan ei tiedä, mitä elämä tuo tullessaan</w:t>
      </w:r>
      <w:r w:rsidR="00C31B30" w:rsidRPr="003A73E2">
        <w:rPr>
          <w:rFonts w:ascii="Open Sans" w:hAnsi="Open Sans" w:cs="Open Sans"/>
        </w:rPr>
        <w:t>,</w:t>
      </w:r>
      <w:r w:rsidRPr="003A73E2">
        <w:rPr>
          <w:rFonts w:ascii="Open Sans" w:hAnsi="Open Sans" w:cs="Open Sans"/>
        </w:rPr>
        <w:t xml:space="preserve"> ja toteutuvatko toiveet ja unelmat, mutta ilman toivon näköalaa on vaikea jaksaa mennä eteenpäin. Elämäänsä ja tulevaisuuttaan on hyvä tarkastella eri perspektiiveistä käsin, niin tulee huomioineeksi tarpeellisia asioita eri näkökulmista.</w:t>
      </w:r>
    </w:p>
    <w:p w14:paraId="40E15277" w14:textId="36CC9082" w:rsidR="005809C9" w:rsidRPr="003A73E2" w:rsidRDefault="0044082E" w:rsidP="002149B8">
      <w:pPr>
        <w:spacing w:line="360" w:lineRule="auto"/>
        <w:rPr>
          <w:rFonts w:ascii="Open Sans" w:hAnsi="Open Sans" w:cs="Open Sans"/>
        </w:rPr>
      </w:pPr>
      <w:r w:rsidRPr="003A73E2">
        <w:rPr>
          <w:rFonts w:ascii="Open Sans" w:hAnsi="Open Sans" w:cs="Open Sans"/>
        </w:rPr>
        <w:t xml:space="preserve">Tarkasteltavia tilanteita voivat olla esimerkiksi lapsen tilanne, omat ihmissuhteet, asuminen, työ- tai opiskelutilanne, taloudellinen tilanne ja harrastukset. </w:t>
      </w:r>
    </w:p>
    <w:p w14:paraId="60D0A12B" w14:textId="77777777" w:rsidR="005809C9" w:rsidRPr="003A73E2" w:rsidRDefault="005809C9" w:rsidP="002149B8">
      <w:pPr>
        <w:spacing w:line="360" w:lineRule="auto"/>
        <w:rPr>
          <w:rFonts w:ascii="Open Sans" w:hAnsi="Open Sans" w:cs="Open Sans"/>
        </w:rPr>
      </w:pPr>
    </w:p>
    <w:p w14:paraId="46195583" w14:textId="43D62BFE" w:rsidR="0044082E" w:rsidRPr="003A73E2" w:rsidRDefault="0044082E" w:rsidP="002149B8">
      <w:pPr>
        <w:spacing w:line="360" w:lineRule="auto"/>
        <w:rPr>
          <w:rFonts w:ascii="Open Sans" w:hAnsi="Open Sans" w:cs="Open Sans"/>
        </w:rPr>
      </w:pPr>
      <w:r w:rsidRPr="003A73E2">
        <w:rPr>
          <w:rFonts w:ascii="Open Sans" w:hAnsi="Open Sans" w:cs="Open Sans"/>
        </w:rPr>
        <w:t xml:space="preserve">Kellarikerroksessa ei juuri ole näköalaa tulevaisuuteen. </w:t>
      </w:r>
      <w:r w:rsidR="00DA7670" w:rsidRPr="003A73E2">
        <w:rPr>
          <w:rFonts w:ascii="Open Sans" w:hAnsi="Open Sans" w:cs="Open Sans"/>
        </w:rPr>
        <w:t>N</w:t>
      </w:r>
      <w:r w:rsidR="00B41DE8" w:rsidRPr="003A73E2">
        <w:rPr>
          <w:rFonts w:ascii="Open Sans" w:hAnsi="Open Sans" w:cs="Open Sans"/>
        </w:rPr>
        <w:t xml:space="preserve">äkee vain ongelmansa. </w:t>
      </w:r>
    </w:p>
    <w:p w14:paraId="210F7A31" w14:textId="49976B0F" w:rsidR="00B41DE8" w:rsidRPr="003A73E2" w:rsidRDefault="00B41DE8" w:rsidP="002149B8">
      <w:pPr>
        <w:spacing w:line="360" w:lineRule="auto"/>
        <w:rPr>
          <w:rFonts w:ascii="Open Sans" w:hAnsi="Open Sans" w:cs="Open Sans"/>
        </w:rPr>
      </w:pPr>
      <w:r w:rsidRPr="003A73E2">
        <w:rPr>
          <w:rFonts w:ascii="Open Sans" w:hAnsi="Open Sans" w:cs="Open Sans"/>
        </w:rPr>
        <w:t>Ensimmäinen kerros kuvaa todella lyhyen tähtäimen näköaloja. Ihminen elää tässä ja nyt eikä näe pidemmälle tulevaisuuteen. Ihminen elää tässä ja nyt eikä näe pidemmälle tulevaisuuteen. Pienet positiiviset asiat tuntuvat täkeiltä, mutta pienet vastoinkäymiset saattavat estää eteenpäin menemisen.</w:t>
      </w:r>
    </w:p>
    <w:p w14:paraId="54F2680B" w14:textId="74DF8C26" w:rsidR="0044082E" w:rsidRPr="003A73E2" w:rsidRDefault="0044082E" w:rsidP="002149B8">
      <w:pPr>
        <w:spacing w:line="360" w:lineRule="auto"/>
        <w:rPr>
          <w:rFonts w:ascii="Open Sans" w:hAnsi="Open Sans" w:cs="Open Sans"/>
        </w:rPr>
      </w:pPr>
      <w:r w:rsidRPr="003A73E2">
        <w:rPr>
          <w:rFonts w:ascii="Open Sans" w:hAnsi="Open Sans" w:cs="Open Sans"/>
        </w:rPr>
        <w:t>Toinen kerros kuvaa melko tasapainoista näköalaa, josta käsin on mahdollista huomioida lähellä olevat asiat, mutta samalla nähdä hieman kauemmas ja ottaa huomioon mahdolliset esteet, jotka on voitettava päämäärään pääsemiseksi. Etee</w:t>
      </w:r>
      <w:r w:rsidR="00FC0821" w:rsidRPr="003A73E2">
        <w:rPr>
          <w:rFonts w:ascii="Open Sans" w:hAnsi="Open Sans" w:cs="Open Sans"/>
        </w:rPr>
        <w:t>npäin menemiselle voi tehdä suunnitelman.</w:t>
      </w:r>
    </w:p>
    <w:p w14:paraId="728E4596" w14:textId="77777777" w:rsidR="0044082E" w:rsidRPr="003A73E2" w:rsidRDefault="0044082E" w:rsidP="002149B8">
      <w:pPr>
        <w:spacing w:line="360" w:lineRule="auto"/>
        <w:rPr>
          <w:rFonts w:ascii="Open Sans" w:hAnsi="Open Sans" w:cs="Open Sans"/>
        </w:rPr>
      </w:pPr>
      <w:r w:rsidRPr="003A73E2">
        <w:rPr>
          <w:rFonts w:ascii="Open Sans" w:hAnsi="Open Sans" w:cs="Open Sans"/>
        </w:rPr>
        <w:t xml:space="preserve">Kolmannesta kerroksesta voi nähdä pitkällä tulevaisuudessa olevan päämäärän, mutta matkalla olevat esteet voivat jäädä huomioimatta ja eteenpäin meneminen näyttää liian helpolta. </w:t>
      </w:r>
    </w:p>
    <w:p w14:paraId="5710724B" w14:textId="77777777" w:rsidR="0044082E" w:rsidRPr="003A73E2" w:rsidRDefault="0044082E" w:rsidP="002149B8">
      <w:pPr>
        <w:spacing w:line="360" w:lineRule="auto"/>
        <w:rPr>
          <w:rFonts w:ascii="Open Sans" w:hAnsi="Open Sans" w:cs="Open Sans"/>
        </w:rPr>
      </w:pPr>
      <w:r w:rsidRPr="003A73E2">
        <w:rPr>
          <w:rFonts w:ascii="Open Sans" w:hAnsi="Open Sans" w:cs="Open Sans"/>
        </w:rPr>
        <w:t xml:space="preserve">Ylin kerros kuvaa tulevaisuuteen liittyviä unelmia ja toiveita. Jokaisella ihmisellä on hyvä olla unelmia. Kuitenkaan pelkkien unelmien varaan ei kannata jättää tulevaisuutensa suunnittelua. Unelmat voivat toteutua vain, jos ihminen ottaa huomioon unelmiinsa pääsyn edellyttämän matkan vaatimukset ja tekee suunnitelman matkan kulkemiseksi. Jos </w:t>
      </w:r>
      <w:r w:rsidRPr="003A73E2">
        <w:rPr>
          <w:rFonts w:ascii="Open Sans" w:hAnsi="Open Sans" w:cs="Open Sans"/>
        </w:rPr>
        <w:lastRenderedPageBreak/>
        <w:t xml:space="preserve">suunnitelmaa ei ole tehty eikä välitavoitteita huomioitu, voi tulla suuria pettymyksiä, kun asiat eivät etenekään toivotulla tavalla. </w:t>
      </w:r>
    </w:p>
    <w:p w14:paraId="2CFD892E" w14:textId="4345C15C" w:rsidR="0044082E" w:rsidRPr="003A73E2" w:rsidRDefault="0044082E" w:rsidP="002149B8">
      <w:pPr>
        <w:spacing w:line="360" w:lineRule="auto"/>
        <w:rPr>
          <w:rFonts w:ascii="Open Sans" w:hAnsi="Open Sans" w:cs="Open Sans"/>
        </w:rPr>
      </w:pPr>
      <w:r w:rsidRPr="003A73E2">
        <w:rPr>
          <w:rFonts w:ascii="Open Sans" w:hAnsi="Open Sans" w:cs="Open Sans"/>
          <w:noProof/>
        </w:rPr>
        <w:drawing>
          <wp:inline distT="0" distB="0" distL="0" distR="0" wp14:anchorId="746A7548" wp14:editId="66AD231B">
            <wp:extent cx="5628640" cy="2362200"/>
            <wp:effectExtent l="0" t="0" r="0" b="0"/>
            <wp:docPr id="296584796"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pic:cNvPicPr/>
                  </pic:nvPicPr>
                  <pic:blipFill>
                    <a:blip r:embed="rId10">
                      <a:extLst>
                        <a:ext uri="{28A0092B-C50C-407E-A947-70E740481C1C}">
                          <a14:useLocalDpi xmlns:a14="http://schemas.microsoft.com/office/drawing/2010/main" val="0"/>
                        </a:ext>
                      </a:extLst>
                    </a:blip>
                    <a:stretch>
                      <a:fillRect/>
                    </a:stretch>
                  </pic:blipFill>
                  <pic:spPr>
                    <a:xfrm>
                      <a:off x="0" y="0"/>
                      <a:ext cx="5628640" cy="2362200"/>
                    </a:xfrm>
                    <a:prstGeom prst="rect">
                      <a:avLst/>
                    </a:prstGeom>
                  </pic:spPr>
                </pic:pic>
              </a:graphicData>
            </a:graphic>
          </wp:inline>
        </w:drawing>
      </w:r>
    </w:p>
    <w:p w14:paraId="15846CB3" w14:textId="45E6C10F" w:rsidR="0044082E" w:rsidRPr="003A73E2" w:rsidRDefault="0044082E" w:rsidP="002149B8">
      <w:pPr>
        <w:spacing w:line="360" w:lineRule="auto"/>
        <w:rPr>
          <w:rFonts w:ascii="Open Sans" w:hAnsi="Open Sans" w:cs="Open Sans"/>
        </w:rPr>
      </w:pPr>
      <w:r w:rsidRPr="003A73E2">
        <w:rPr>
          <w:rFonts w:ascii="Open Sans" w:hAnsi="Open Sans" w:cs="Open Sans"/>
        </w:rPr>
        <w:t xml:space="preserve">Kuva: Tulevaisuuden </w:t>
      </w:r>
      <w:r w:rsidR="00DA7670" w:rsidRPr="003A73E2">
        <w:rPr>
          <w:rFonts w:ascii="Open Sans" w:hAnsi="Open Sans" w:cs="Open Sans"/>
        </w:rPr>
        <w:t>tarkastelun tasot</w:t>
      </w:r>
      <w:r w:rsidRPr="003A73E2">
        <w:rPr>
          <w:rFonts w:ascii="Open Sans" w:hAnsi="Open Sans" w:cs="Open Sans"/>
        </w:rPr>
        <w:t xml:space="preserve">. Virpi Kujala 2003. </w:t>
      </w:r>
    </w:p>
    <w:p w14:paraId="64B1897D" w14:textId="77777777" w:rsidR="001E5A3A" w:rsidRPr="003A73E2" w:rsidRDefault="001E5A3A" w:rsidP="002149B8">
      <w:pPr>
        <w:spacing w:line="360" w:lineRule="auto"/>
        <w:rPr>
          <w:rFonts w:ascii="Open Sans" w:hAnsi="Open Sans" w:cs="Open Sans"/>
        </w:rPr>
      </w:pPr>
    </w:p>
    <w:p w14:paraId="144AD158" w14:textId="77777777" w:rsidR="0044082E" w:rsidRPr="003A73E2" w:rsidRDefault="0044082E" w:rsidP="002149B8">
      <w:pPr>
        <w:spacing w:line="360" w:lineRule="auto"/>
        <w:rPr>
          <w:rFonts w:ascii="Open Sans" w:hAnsi="Open Sans" w:cs="Open Sans"/>
        </w:rPr>
      </w:pPr>
      <w:r w:rsidRPr="003A73E2">
        <w:rPr>
          <w:rFonts w:ascii="Open Sans" w:hAnsi="Open Sans" w:cs="Open Sans"/>
        </w:rPr>
        <w:t>Millaista ajattelet elämäsi olevan, mitä elämäsi eri osa-alueille kuuluu?</w:t>
      </w:r>
    </w:p>
    <w:p w14:paraId="154DC6EE" w14:textId="335E3F3F" w:rsidR="0044082E" w:rsidRPr="003A73E2" w:rsidRDefault="0044082E" w:rsidP="002149B8">
      <w:pPr>
        <w:numPr>
          <w:ilvl w:val="0"/>
          <w:numId w:val="20"/>
        </w:numPr>
        <w:spacing w:after="160" w:line="360" w:lineRule="auto"/>
        <w:rPr>
          <w:rFonts w:ascii="Open Sans" w:hAnsi="Open Sans" w:cs="Open Sans"/>
        </w:rPr>
      </w:pPr>
      <w:r w:rsidRPr="003A73E2">
        <w:rPr>
          <w:rFonts w:ascii="Open Sans" w:hAnsi="Open Sans" w:cs="Open Sans"/>
        </w:rPr>
        <w:t>lyhyellä aikavälillä?</w:t>
      </w:r>
    </w:p>
    <w:p w14:paraId="41AD1932" w14:textId="77777777" w:rsidR="002149B8" w:rsidRPr="003A73E2" w:rsidRDefault="002149B8" w:rsidP="002149B8">
      <w:pPr>
        <w:spacing w:after="160" w:line="360" w:lineRule="auto"/>
        <w:ind w:left="720"/>
        <w:rPr>
          <w:rFonts w:ascii="Open Sans" w:hAnsi="Open Sans" w:cs="Open Sans"/>
        </w:rPr>
      </w:pPr>
    </w:p>
    <w:p w14:paraId="63D56782" w14:textId="77777777" w:rsidR="0044082E" w:rsidRPr="003A73E2" w:rsidRDefault="0044082E" w:rsidP="002149B8">
      <w:pPr>
        <w:spacing w:line="360" w:lineRule="auto"/>
        <w:ind w:left="720"/>
        <w:rPr>
          <w:rFonts w:ascii="Open Sans" w:hAnsi="Open Sans" w:cs="Open Sans"/>
        </w:rPr>
      </w:pPr>
    </w:p>
    <w:p w14:paraId="0CF0D845" w14:textId="28AC6DAE" w:rsidR="0044082E" w:rsidRPr="003A73E2" w:rsidRDefault="0044082E" w:rsidP="002149B8">
      <w:pPr>
        <w:numPr>
          <w:ilvl w:val="0"/>
          <w:numId w:val="20"/>
        </w:numPr>
        <w:spacing w:after="160" w:line="360" w:lineRule="auto"/>
        <w:rPr>
          <w:rFonts w:ascii="Open Sans" w:hAnsi="Open Sans" w:cs="Open Sans"/>
        </w:rPr>
      </w:pPr>
      <w:r w:rsidRPr="003A73E2">
        <w:rPr>
          <w:rFonts w:ascii="Open Sans" w:hAnsi="Open Sans" w:cs="Open Sans"/>
        </w:rPr>
        <w:t>Keskipitkällä aikavälillä?</w:t>
      </w:r>
    </w:p>
    <w:p w14:paraId="79F86FDE" w14:textId="77777777" w:rsidR="002149B8" w:rsidRPr="003A73E2" w:rsidRDefault="002149B8" w:rsidP="002149B8">
      <w:pPr>
        <w:spacing w:after="160" w:line="360" w:lineRule="auto"/>
        <w:ind w:left="720"/>
        <w:rPr>
          <w:rFonts w:ascii="Open Sans" w:hAnsi="Open Sans" w:cs="Open Sans"/>
        </w:rPr>
      </w:pPr>
    </w:p>
    <w:p w14:paraId="0EA59414" w14:textId="77777777" w:rsidR="0044082E" w:rsidRPr="003A73E2" w:rsidRDefault="0044082E" w:rsidP="002149B8">
      <w:pPr>
        <w:spacing w:line="360" w:lineRule="auto"/>
        <w:rPr>
          <w:rFonts w:ascii="Open Sans" w:hAnsi="Open Sans" w:cs="Open Sans"/>
        </w:rPr>
      </w:pPr>
    </w:p>
    <w:p w14:paraId="012E81E9" w14:textId="4AE898AD" w:rsidR="0044082E" w:rsidRPr="003A73E2" w:rsidRDefault="0044082E" w:rsidP="002149B8">
      <w:pPr>
        <w:numPr>
          <w:ilvl w:val="0"/>
          <w:numId w:val="20"/>
        </w:numPr>
        <w:spacing w:after="160" w:line="360" w:lineRule="auto"/>
        <w:rPr>
          <w:rFonts w:ascii="Open Sans" w:hAnsi="Open Sans" w:cs="Open Sans"/>
        </w:rPr>
      </w:pPr>
      <w:r w:rsidRPr="003A73E2">
        <w:rPr>
          <w:rFonts w:ascii="Open Sans" w:hAnsi="Open Sans" w:cs="Open Sans"/>
        </w:rPr>
        <w:t>Pitkällä aikavälillä?</w:t>
      </w:r>
    </w:p>
    <w:p w14:paraId="5835F698" w14:textId="77777777" w:rsidR="002149B8" w:rsidRPr="003A73E2" w:rsidRDefault="002149B8" w:rsidP="002149B8">
      <w:pPr>
        <w:spacing w:after="160" w:line="360" w:lineRule="auto"/>
        <w:ind w:left="720"/>
        <w:rPr>
          <w:rFonts w:ascii="Open Sans" w:hAnsi="Open Sans" w:cs="Open Sans"/>
        </w:rPr>
      </w:pPr>
    </w:p>
    <w:p w14:paraId="703A756C" w14:textId="77777777" w:rsidR="0044082E" w:rsidRPr="003A73E2" w:rsidRDefault="0044082E" w:rsidP="002149B8">
      <w:pPr>
        <w:spacing w:line="360" w:lineRule="auto"/>
        <w:rPr>
          <w:rFonts w:ascii="Open Sans" w:hAnsi="Open Sans" w:cs="Open Sans"/>
        </w:rPr>
      </w:pPr>
    </w:p>
    <w:p w14:paraId="0DB7AFC4" w14:textId="77777777" w:rsidR="0044082E" w:rsidRPr="003A73E2" w:rsidRDefault="0044082E" w:rsidP="002149B8">
      <w:pPr>
        <w:numPr>
          <w:ilvl w:val="0"/>
          <w:numId w:val="20"/>
        </w:numPr>
        <w:spacing w:after="160" w:line="360" w:lineRule="auto"/>
        <w:rPr>
          <w:rFonts w:ascii="Open Sans" w:hAnsi="Open Sans" w:cs="Open Sans"/>
        </w:rPr>
      </w:pPr>
      <w:r w:rsidRPr="003A73E2">
        <w:rPr>
          <w:rFonts w:ascii="Open Sans" w:hAnsi="Open Sans" w:cs="Open Sans"/>
        </w:rPr>
        <w:t xml:space="preserve">Millaisia unelmia sinulla on? </w:t>
      </w:r>
    </w:p>
    <w:p w14:paraId="63ED327A" w14:textId="17DEC95D" w:rsidR="0044082E" w:rsidRPr="003A73E2" w:rsidRDefault="0044082E" w:rsidP="002149B8">
      <w:pPr>
        <w:pStyle w:val="Eivli"/>
        <w:spacing w:line="360" w:lineRule="auto"/>
        <w:rPr>
          <w:rFonts w:ascii="Open Sans" w:hAnsi="Open Sans" w:cs="Open Sans"/>
        </w:rPr>
      </w:pPr>
    </w:p>
    <w:p w14:paraId="426D98B1" w14:textId="4C7C02FC" w:rsidR="007D7036" w:rsidRPr="003A73E2" w:rsidRDefault="007D7036" w:rsidP="002149B8">
      <w:pPr>
        <w:pStyle w:val="Luettelokappale"/>
        <w:spacing w:line="360" w:lineRule="auto"/>
        <w:ind w:left="0"/>
        <w:rPr>
          <w:rFonts w:ascii="Open Sans" w:hAnsi="Open Sans" w:cs="Open Sans"/>
        </w:rPr>
      </w:pPr>
    </w:p>
    <w:sectPr w:rsidR="007D7036" w:rsidRPr="003A73E2" w:rsidSect="000925A0">
      <w:pgSz w:w="11906" w:h="16838"/>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710AF"/>
    <w:multiLevelType w:val="hybridMultilevel"/>
    <w:tmpl w:val="9884AAAE"/>
    <w:lvl w:ilvl="0" w:tplc="47FAC1F4">
      <w:start w:val="1"/>
      <w:numFmt w:val="bullet"/>
      <w:lvlText w:val="•"/>
      <w:lvlJc w:val="left"/>
      <w:pPr>
        <w:tabs>
          <w:tab w:val="num" w:pos="720"/>
        </w:tabs>
        <w:ind w:left="720" w:hanging="360"/>
      </w:pPr>
      <w:rPr>
        <w:rFonts w:ascii="Times New Roman" w:hAnsi="Times New Roman" w:hint="default"/>
      </w:rPr>
    </w:lvl>
    <w:lvl w:ilvl="1" w:tplc="37A87690">
      <w:start w:val="1"/>
      <w:numFmt w:val="bullet"/>
      <w:lvlText w:val="•"/>
      <w:lvlJc w:val="left"/>
      <w:pPr>
        <w:tabs>
          <w:tab w:val="num" w:pos="1440"/>
        </w:tabs>
        <w:ind w:left="1440" w:hanging="360"/>
      </w:pPr>
      <w:rPr>
        <w:rFonts w:ascii="Times New Roman" w:hAnsi="Times New Roman" w:hint="default"/>
      </w:rPr>
    </w:lvl>
    <w:lvl w:ilvl="2" w:tplc="13A05B66" w:tentative="1">
      <w:start w:val="1"/>
      <w:numFmt w:val="bullet"/>
      <w:lvlText w:val="•"/>
      <w:lvlJc w:val="left"/>
      <w:pPr>
        <w:tabs>
          <w:tab w:val="num" w:pos="2160"/>
        </w:tabs>
        <w:ind w:left="2160" w:hanging="360"/>
      </w:pPr>
      <w:rPr>
        <w:rFonts w:ascii="Times New Roman" w:hAnsi="Times New Roman" w:hint="default"/>
      </w:rPr>
    </w:lvl>
    <w:lvl w:ilvl="3" w:tplc="EDB4994C" w:tentative="1">
      <w:start w:val="1"/>
      <w:numFmt w:val="bullet"/>
      <w:lvlText w:val="•"/>
      <w:lvlJc w:val="left"/>
      <w:pPr>
        <w:tabs>
          <w:tab w:val="num" w:pos="2880"/>
        </w:tabs>
        <w:ind w:left="2880" w:hanging="360"/>
      </w:pPr>
      <w:rPr>
        <w:rFonts w:ascii="Times New Roman" w:hAnsi="Times New Roman" w:hint="default"/>
      </w:rPr>
    </w:lvl>
    <w:lvl w:ilvl="4" w:tplc="5E7406AE" w:tentative="1">
      <w:start w:val="1"/>
      <w:numFmt w:val="bullet"/>
      <w:lvlText w:val="•"/>
      <w:lvlJc w:val="left"/>
      <w:pPr>
        <w:tabs>
          <w:tab w:val="num" w:pos="3600"/>
        </w:tabs>
        <w:ind w:left="3600" w:hanging="360"/>
      </w:pPr>
      <w:rPr>
        <w:rFonts w:ascii="Times New Roman" w:hAnsi="Times New Roman" w:hint="default"/>
      </w:rPr>
    </w:lvl>
    <w:lvl w:ilvl="5" w:tplc="BE56A2A4" w:tentative="1">
      <w:start w:val="1"/>
      <w:numFmt w:val="bullet"/>
      <w:lvlText w:val="•"/>
      <w:lvlJc w:val="left"/>
      <w:pPr>
        <w:tabs>
          <w:tab w:val="num" w:pos="4320"/>
        </w:tabs>
        <w:ind w:left="4320" w:hanging="360"/>
      </w:pPr>
      <w:rPr>
        <w:rFonts w:ascii="Times New Roman" w:hAnsi="Times New Roman" w:hint="default"/>
      </w:rPr>
    </w:lvl>
    <w:lvl w:ilvl="6" w:tplc="E7A0AB9A" w:tentative="1">
      <w:start w:val="1"/>
      <w:numFmt w:val="bullet"/>
      <w:lvlText w:val="•"/>
      <w:lvlJc w:val="left"/>
      <w:pPr>
        <w:tabs>
          <w:tab w:val="num" w:pos="5040"/>
        </w:tabs>
        <w:ind w:left="5040" w:hanging="360"/>
      </w:pPr>
      <w:rPr>
        <w:rFonts w:ascii="Times New Roman" w:hAnsi="Times New Roman" w:hint="default"/>
      </w:rPr>
    </w:lvl>
    <w:lvl w:ilvl="7" w:tplc="D332CB0A" w:tentative="1">
      <w:start w:val="1"/>
      <w:numFmt w:val="bullet"/>
      <w:lvlText w:val="•"/>
      <w:lvlJc w:val="left"/>
      <w:pPr>
        <w:tabs>
          <w:tab w:val="num" w:pos="5760"/>
        </w:tabs>
        <w:ind w:left="5760" w:hanging="360"/>
      </w:pPr>
      <w:rPr>
        <w:rFonts w:ascii="Times New Roman" w:hAnsi="Times New Roman" w:hint="default"/>
      </w:rPr>
    </w:lvl>
    <w:lvl w:ilvl="8" w:tplc="E7CE664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0A83BED"/>
    <w:multiLevelType w:val="hybridMultilevel"/>
    <w:tmpl w:val="33A6B0B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14BA4946"/>
    <w:multiLevelType w:val="hybridMultilevel"/>
    <w:tmpl w:val="78746EC8"/>
    <w:lvl w:ilvl="0" w:tplc="FB78C16A">
      <w:numFmt w:val="bullet"/>
      <w:lvlText w:val="-"/>
      <w:lvlJc w:val="left"/>
      <w:pPr>
        <w:ind w:left="720" w:hanging="360"/>
      </w:pPr>
      <w:rPr>
        <w:rFonts w:ascii="Calibri" w:eastAsia="Calibri" w:hAnsi="Calibri"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7F42A1F"/>
    <w:multiLevelType w:val="hybridMultilevel"/>
    <w:tmpl w:val="6A0CB88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18FC3B26"/>
    <w:multiLevelType w:val="hybridMultilevel"/>
    <w:tmpl w:val="B4EA119C"/>
    <w:lvl w:ilvl="0" w:tplc="90685022">
      <w:numFmt w:val="bullet"/>
      <w:lvlText w:val="-"/>
      <w:lvlJc w:val="left"/>
      <w:pPr>
        <w:ind w:left="720" w:hanging="360"/>
      </w:pPr>
      <w:rPr>
        <w:rFonts w:ascii="Calibri" w:eastAsia="Calibri" w:hAnsi="Calibri"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94937CC"/>
    <w:multiLevelType w:val="hybridMultilevel"/>
    <w:tmpl w:val="1CD09D4A"/>
    <w:lvl w:ilvl="0" w:tplc="7020004E">
      <w:start w:val="3"/>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57C3D39"/>
    <w:multiLevelType w:val="hybridMultilevel"/>
    <w:tmpl w:val="89AAD6AA"/>
    <w:lvl w:ilvl="0" w:tplc="FB78C16A">
      <w:numFmt w:val="bullet"/>
      <w:lvlText w:val="-"/>
      <w:lvlJc w:val="left"/>
      <w:pPr>
        <w:ind w:left="720" w:hanging="360"/>
      </w:pPr>
      <w:rPr>
        <w:rFonts w:ascii="Calibri" w:eastAsia="Calibri" w:hAnsi="Calibri"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FEF2AB3"/>
    <w:multiLevelType w:val="hybridMultilevel"/>
    <w:tmpl w:val="2CBA3B9C"/>
    <w:lvl w:ilvl="0" w:tplc="5920770A">
      <w:numFmt w:val="bullet"/>
      <w:lvlText w:val="-"/>
      <w:lvlJc w:val="left"/>
      <w:pPr>
        <w:ind w:left="720" w:hanging="360"/>
      </w:pPr>
      <w:rPr>
        <w:rFonts w:ascii="Calibri" w:eastAsia="Calibri" w:hAnsi="Calibri"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1F8013D"/>
    <w:multiLevelType w:val="hybridMultilevel"/>
    <w:tmpl w:val="7A02286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4AA7716"/>
    <w:multiLevelType w:val="hybridMultilevel"/>
    <w:tmpl w:val="BF8271E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6F146DC"/>
    <w:multiLevelType w:val="hybridMultilevel"/>
    <w:tmpl w:val="041AA9D0"/>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CAB0846"/>
    <w:multiLevelType w:val="hybridMultilevel"/>
    <w:tmpl w:val="3830D1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D963BCF"/>
    <w:multiLevelType w:val="hybridMultilevel"/>
    <w:tmpl w:val="82A223C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737266A"/>
    <w:multiLevelType w:val="hybridMultilevel"/>
    <w:tmpl w:val="F19ED55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767418F"/>
    <w:multiLevelType w:val="hybridMultilevel"/>
    <w:tmpl w:val="B9BAB5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F6C0760"/>
    <w:multiLevelType w:val="hybridMultilevel"/>
    <w:tmpl w:val="CED8DFB0"/>
    <w:lvl w:ilvl="0" w:tplc="1B667D92">
      <w:numFmt w:val="bullet"/>
      <w:lvlText w:val="-"/>
      <w:lvlJc w:val="left"/>
      <w:pPr>
        <w:ind w:left="720" w:hanging="360"/>
      </w:pPr>
      <w:rPr>
        <w:rFonts w:ascii="Calibri" w:eastAsia="Calibri" w:hAnsi="Calibri" w:cs="Arial" w:hint="default"/>
        <w:sz w:val="2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3935927"/>
    <w:multiLevelType w:val="hybridMultilevel"/>
    <w:tmpl w:val="F87C70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74D364B"/>
    <w:multiLevelType w:val="hybridMultilevel"/>
    <w:tmpl w:val="D9261016"/>
    <w:lvl w:ilvl="0" w:tplc="FA0E70AC">
      <w:start w:val="1"/>
      <w:numFmt w:val="bullet"/>
      <w:lvlText w:val=""/>
      <w:lvlJc w:val="left"/>
      <w:pPr>
        <w:ind w:left="1080" w:hanging="360"/>
      </w:pPr>
      <w:rPr>
        <w:rFonts w:ascii="Wingdings" w:eastAsia="Calibri" w:hAnsi="Wingdings"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15:restartNumberingAfterBreak="0">
    <w:nsid w:val="71A214ED"/>
    <w:multiLevelType w:val="hybridMultilevel"/>
    <w:tmpl w:val="A8622C70"/>
    <w:lvl w:ilvl="0" w:tplc="375AD610">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9" w15:restartNumberingAfterBreak="0">
    <w:nsid w:val="7F4A136C"/>
    <w:multiLevelType w:val="hybridMultilevel"/>
    <w:tmpl w:val="2E9A3DD8"/>
    <w:lvl w:ilvl="0" w:tplc="CE7E4E3A">
      <w:numFmt w:val="bullet"/>
      <w:lvlText w:val="-"/>
      <w:lvlJc w:val="left"/>
      <w:pPr>
        <w:ind w:left="720" w:hanging="360"/>
      </w:pPr>
      <w:rPr>
        <w:rFonts w:ascii="Calibri" w:eastAsia="Calibri" w:hAnsi="Calibri"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6"/>
  </w:num>
  <w:num w:numId="4">
    <w:abstractNumId w:val="18"/>
  </w:num>
  <w:num w:numId="5">
    <w:abstractNumId w:val="17"/>
  </w:num>
  <w:num w:numId="6">
    <w:abstractNumId w:val="2"/>
  </w:num>
  <w:num w:numId="7">
    <w:abstractNumId w:val="1"/>
  </w:num>
  <w:num w:numId="8">
    <w:abstractNumId w:val="5"/>
  </w:num>
  <w:num w:numId="9">
    <w:abstractNumId w:val="7"/>
  </w:num>
  <w:num w:numId="10">
    <w:abstractNumId w:val="4"/>
  </w:num>
  <w:num w:numId="11">
    <w:abstractNumId w:val="12"/>
  </w:num>
  <w:num w:numId="12">
    <w:abstractNumId w:val="10"/>
  </w:num>
  <w:num w:numId="13">
    <w:abstractNumId w:val="16"/>
  </w:num>
  <w:num w:numId="14">
    <w:abstractNumId w:val="8"/>
  </w:num>
  <w:num w:numId="15">
    <w:abstractNumId w:val="14"/>
  </w:num>
  <w:num w:numId="16">
    <w:abstractNumId w:val="11"/>
  </w:num>
  <w:num w:numId="17">
    <w:abstractNumId w:val="3"/>
  </w:num>
  <w:num w:numId="18">
    <w:abstractNumId w:val="13"/>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1A8"/>
    <w:rsid w:val="00001016"/>
    <w:rsid w:val="00005545"/>
    <w:rsid w:val="00027249"/>
    <w:rsid w:val="00037E88"/>
    <w:rsid w:val="00050061"/>
    <w:rsid w:val="00061B1C"/>
    <w:rsid w:val="000902F1"/>
    <w:rsid w:val="00090C6D"/>
    <w:rsid w:val="000925A0"/>
    <w:rsid w:val="0009421A"/>
    <w:rsid w:val="00095032"/>
    <w:rsid w:val="000A0005"/>
    <w:rsid w:val="000A334D"/>
    <w:rsid w:val="000A6EF6"/>
    <w:rsid w:val="000B0E86"/>
    <w:rsid w:val="000C15D7"/>
    <w:rsid w:val="000D28E6"/>
    <w:rsid w:val="000E2A55"/>
    <w:rsid w:val="000E4876"/>
    <w:rsid w:val="00100CF0"/>
    <w:rsid w:val="00102612"/>
    <w:rsid w:val="00106159"/>
    <w:rsid w:val="0011368E"/>
    <w:rsid w:val="00121117"/>
    <w:rsid w:val="00124006"/>
    <w:rsid w:val="00154435"/>
    <w:rsid w:val="00185B36"/>
    <w:rsid w:val="0019642D"/>
    <w:rsid w:val="001966CB"/>
    <w:rsid w:val="001E3D65"/>
    <w:rsid w:val="001E5556"/>
    <w:rsid w:val="001E5A3A"/>
    <w:rsid w:val="001E649C"/>
    <w:rsid w:val="001F2FDD"/>
    <w:rsid w:val="0020504A"/>
    <w:rsid w:val="0020512D"/>
    <w:rsid w:val="002149B8"/>
    <w:rsid w:val="00237528"/>
    <w:rsid w:val="00241CEB"/>
    <w:rsid w:val="00255FC1"/>
    <w:rsid w:val="002560A2"/>
    <w:rsid w:val="002631F5"/>
    <w:rsid w:val="0029509F"/>
    <w:rsid w:val="002A118F"/>
    <w:rsid w:val="002B73A7"/>
    <w:rsid w:val="002F6C21"/>
    <w:rsid w:val="00306834"/>
    <w:rsid w:val="003070B5"/>
    <w:rsid w:val="003210D3"/>
    <w:rsid w:val="00325F3A"/>
    <w:rsid w:val="00332502"/>
    <w:rsid w:val="00343E7B"/>
    <w:rsid w:val="0035362B"/>
    <w:rsid w:val="0035666D"/>
    <w:rsid w:val="00371D0D"/>
    <w:rsid w:val="003859E1"/>
    <w:rsid w:val="00392BED"/>
    <w:rsid w:val="003A5DA5"/>
    <w:rsid w:val="003A73E2"/>
    <w:rsid w:val="003C41A8"/>
    <w:rsid w:val="003C5546"/>
    <w:rsid w:val="003E01A5"/>
    <w:rsid w:val="003F225A"/>
    <w:rsid w:val="00412263"/>
    <w:rsid w:val="004345B6"/>
    <w:rsid w:val="00436B8D"/>
    <w:rsid w:val="00437441"/>
    <w:rsid w:val="00437DA8"/>
    <w:rsid w:val="0044082E"/>
    <w:rsid w:val="00452F84"/>
    <w:rsid w:val="004676DE"/>
    <w:rsid w:val="00484364"/>
    <w:rsid w:val="00490410"/>
    <w:rsid w:val="0049674F"/>
    <w:rsid w:val="004A420A"/>
    <w:rsid w:val="004B260C"/>
    <w:rsid w:val="004C1DF8"/>
    <w:rsid w:val="004E6D54"/>
    <w:rsid w:val="00507942"/>
    <w:rsid w:val="00515305"/>
    <w:rsid w:val="00517A2C"/>
    <w:rsid w:val="00522AFC"/>
    <w:rsid w:val="0053793C"/>
    <w:rsid w:val="00550D15"/>
    <w:rsid w:val="00571F7B"/>
    <w:rsid w:val="005809C9"/>
    <w:rsid w:val="00582516"/>
    <w:rsid w:val="00591688"/>
    <w:rsid w:val="005B7DF5"/>
    <w:rsid w:val="005C79CC"/>
    <w:rsid w:val="005D6B11"/>
    <w:rsid w:val="005E347E"/>
    <w:rsid w:val="005E5706"/>
    <w:rsid w:val="005E799A"/>
    <w:rsid w:val="006164A0"/>
    <w:rsid w:val="006408C3"/>
    <w:rsid w:val="0064615D"/>
    <w:rsid w:val="00646A91"/>
    <w:rsid w:val="00657569"/>
    <w:rsid w:val="00676DFC"/>
    <w:rsid w:val="006808BA"/>
    <w:rsid w:val="006C028A"/>
    <w:rsid w:val="006D3E2B"/>
    <w:rsid w:val="006E2806"/>
    <w:rsid w:val="006F1841"/>
    <w:rsid w:val="007034B0"/>
    <w:rsid w:val="00713209"/>
    <w:rsid w:val="00723810"/>
    <w:rsid w:val="0073575A"/>
    <w:rsid w:val="0074063F"/>
    <w:rsid w:val="00746822"/>
    <w:rsid w:val="00747AFA"/>
    <w:rsid w:val="00762B0D"/>
    <w:rsid w:val="00782CC0"/>
    <w:rsid w:val="00782EFD"/>
    <w:rsid w:val="0078625D"/>
    <w:rsid w:val="007A7EEF"/>
    <w:rsid w:val="007B4A51"/>
    <w:rsid w:val="007D7036"/>
    <w:rsid w:val="007E2C40"/>
    <w:rsid w:val="007E4A9F"/>
    <w:rsid w:val="00834B8E"/>
    <w:rsid w:val="00845DF9"/>
    <w:rsid w:val="008573EE"/>
    <w:rsid w:val="0086734D"/>
    <w:rsid w:val="008749CF"/>
    <w:rsid w:val="008761D7"/>
    <w:rsid w:val="008A40B6"/>
    <w:rsid w:val="008A5B26"/>
    <w:rsid w:val="008C5898"/>
    <w:rsid w:val="008F0318"/>
    <w:rsid w:val="008F0B28"/>
    <w:rsid w:val="008F2DAC"/>
    <w:rsid w:val="008F4D27"/>
    <w:rsid w:val="00907330"/>
    <w:rsid w:val="009078A0"/>
    <w:rsid w:val="00922316"/>
    <w:rsid w:val="009261C5"/>
    <w:rsid w:val="00931765"/>
    <w:rsid w:val="0093523D"/>
    <w:rsid w:val="00936BBB"/>
    <w:rsid w:val="0097160E"/>
    <w:rsid w:val="00976E51"/>
    <w:rsid w:val="0098498F"/>
    <w:rsid w:val="0098507E"/>
    <w:rsid w:val="009914C2"/>
    <w:rsid w:val="00992384"/>
    <w:rsid w:val="009B2B89"/>
    <w:rsid w:val="00A144CC"/>
    <w:rsid w:val="00A15A56"/>
    <w:rsid w:val="00A4355E"/>
    <w:rsid w:val="00A44E78"/>
    <w:rsid w:val="00A533BE"/>
    <w:rsid w:val="00A771AC"/>
    <w:rsid w:val="00AB4FC1"/>
    <w:rsid w:val="00AC7055"/>
    <w:rsid w:val="00AD12D2"/>
    <w:rsid w:val="00AD3C49"/>
    <w:rsid w:val="00AE0CC9"/>
    <w:rsid w:val="00AF294A"/>
    <w:rsid w:val="00AF3774"/>
    <w:rsid w:val="00B019A3"/>
    <w:rsid w:val="00B25DE4"/>
    <w:rsid w:val="00B304A0"/>
    <w:rsid w:val="00B415C8"/>
    <w:rsid w:val="00B41DE8"/>
    <w:rsid w:val="00B47C0F"/>
    <w:rsid w:val="00B755C9"/>
    <w:rsid w:val="00B76119"/>
    <w:rsid w:val="00B9579F"/>
    <w:rsid w:val="00BC33C4"/>
    <w:rsid w:val="00BD55B4"/>
    <w:rsid w:val="00BE3B17"/>
    <w:rsid w:val="00BE3E6E"/>
    <w:rsid w:val="00BE6663"/>
    <w:rsid w:val="00BF3738"/>
    <w:rsid w:val="00BF60A2"/>
    <w:rsid w:val="00C03A20"/>
    <w:rsid w:val="00C31B30"/>
    <w:rsid w:val="00C31FD8"/>
    <w:rsid w:val="00C32A1A"/>
    <w:rsid w:val="00C3437D"/>
    <w:rsid w:val="00C51C9F"/>
    <w:rsid w:val="00C82E85"/>
    <w:rsid w:val="00C939A5"/>
    <w:rsid w:val="00CA50C1"/>
    <w:rsid w:val="00CA5DDF"/>
    <w:rsid w:val="00CC55EC"/>
    <w:rsid w:val="00CE1B8B"/>
    <w:rsid w:val="00D2499B"/>
    <w:rsid w:val="00D30409"/>
    <w:rsid w:val="00D53151"/>
    <w:rsid w:val="00D737EC"/>
    <w:rsid w:val="00D81E43"/>
    <w:rsid w:val="00DA2BC1"/>
    <w:rsid w:val="00DA7670"/>
    <w:rsid w:val="00DB18F6"/>
    <w:rsid w:val="00DE1968"/>
    <w:rsid w:val="00DF0B5F"/>
    <w:rsid w:val="00DF7E55"/>
    <w:rsid w:val="00E1031E"/>
    <w:rsid w:val="00E40899"/>
    <w:rsid w:val="00E45DEE"/>
    <w:rsid w:val="00E57A15"/>
    <w:rsid w:val="00E80D7D"/>
    <w:rsid w:val="00E85D97"/>
    <w:rsid w:val="00EA1FA6"/>
    <w:rsid w:val="00EC4ADD"/>
    <w:rsid w:val="00EC7212"/>
    <w:rsid w:val="00ED5EB9"/>
    <w:rsid w:val="00EE2E48"/>
    <w:rsid w:val="00F0732F"/>
    <w:rsid w:val="00F1158C"/>
    <w:rsid w:val="00F15C4E"/>
    <w:rsid w:val="00F2467C"/>
    <w:rsid w:val="00F25EBB"/>
    <w:rsid w:val="00F2646D"/>
    <w:rsid w:val="00F34D8B"/>
    <w:rsid w:val="00F84601"/>
    <w:rsid w:val="00F8697F"/>
    <w:rsid w:val="00FB10E1"/>
    <w:rsid w:val="00FC0821"/>
    <w:rsid w:val="00FC507D"/>
    <w:rsid w:val="00FC6F2C"/>
    <w:rsid w:val="00FE1115"/>
    <w:rsid w:val="00FE5068"/>
    <w:rsid w:val="00FF6ACF"/>
    <w:rsid w:val="3968E4E2"/>
    <w:rsid w:val="42BA7570"/>
    <w:rsid w:val="54048D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07A4D"/>
  <w15:chartTrackingRefBased/>
  <w15:docId w15:val="{ED7C8EB4-7CB6-40A9-A8A6-8313F292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C41A8"/>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C41A8"/>
    <w:pPr>
      <w:ind w:left="720"/>
      <w:contextualSpacing/>
    </w:pPr>
  </w:style>
  <w:style w:type="paragraph" w:customStyle="1" w:styleId="Default">
    <w:name w:val="Default"/>
    <w:rsid w:val="003C41A8"/>
    <w:pPr>
      <w:autoSpaceDE w:val="0"/>
      <w:autoSpaceDN w:val="0"/>
      <w:adjustRightInd w:val="0"/>
    </w:pPr>
    <w:rPr>
      <w:rFonts w:cs="Calibri"/>
      <w:color w:val="000000"/>
      <w:sz w:val="24"/>
      <w:szCs w:val="24"/>
      <w:lang w:eastAsia="en-US"/>
    </w:rPr>
  </w:style>
  <w:style w:type="paragraph" w:styleId="Seliteteksti">
    <w:name w:val="Balloon Text"/>
    <w:basedOn w:val="Normaali"/>
    <w:link w:val="SelitetekstiChar"/>
    <w:uiPriority w:val="99"/>
    <w:semiHidden/>
    <w:unhideWhenUsed/>
    <w:rsid w:val="003C41A8"/>
    <w:pPr>
      <w:spacing w:after="0" w:line="240" w:lineRule="auto"/>
    </w:pPr>
    <w:rPr>
      <w:rFonts w:ascii="Tahoma" w:hAnsi="Tahoma" w:cs="Times New Roman"/>
      <w:sz w:val="16"/>
      <w:szCs w:val="16"/>
      <w:lang w:val="x-none" w:eastAsia="x-none"/>
    </w:rPr>
  </w:style>
  <w:style w:type="character" w:customStyle="1" w:styleId="SelitetekstiChar">
    <w:name w:val="Seliteteksti Char"/>
    <w:link w:val="Seliteteksti"/>
    <w:uiPriority w:val="99"/>
    <w:semiHidden/>
    <w:rsid w:val="003C41A8"/>
    <w:rPr>
      <w:rFonts w:ascii="Tahoma" w:hAnsi="Tahoma" w:cs="Tahoma"/>
      <w:sz w:val="16"/>
      <w:szCs w:val="16"/>
    </w:rPr>
  </w:style>
  <w:style w:type="paragraph" w:styleId="Eivli">
    <w:name w:val="No Spacing"/>
    <w:uiPriority w:val="1"/>
    <w:qFormat/>
    <w:rsid w:val="00517A2C"/>
    <w:rPr>
      <w:sz w:val="22"/>
      <w:szCs w:val="22"/>
      <w:lang w:eastAsia="en-US" w:bidi="he-IL"/>
    </w:rPr>
  </w:style>
  <w:style w:type="character" w:styleId="Hyperlinkki">
    <w:name w:val="Hyperlink"/>
    <w:uiPriority w:val="99"/>
    <w:unhideWhenUsed/>
    <w:rsid w:val="0029509F"/>
    <w:rPr>
      <w:color w:val="0000FF"/>
      <w:u w:val="single"/>
    </w:rPr>
  </w:style>
  <w:style w:type="character" w:styleId="Ratkaisematonmaininta">
    <w:name w:val="Unresolved Mention"/>
    <w:uiPriority w:val="99"/>
    <w:semiHidden/>
    <w:unhideWhenUsed/>
    <w:rsid w:val="00782E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553813">
      <w:bodyDiv w:val="1"/>
      <w:marLeft w:val="0"/>
      <w:marRight w:val="0"/>
      <w:marTop w:val="0"/>
      <w:marBottom w:val="0"/>
      <w:divBdr>
        <w:top w:val="none" w:sz="0" w:space="0" w:color="auto"/>
        <w:left w:val="none" w:sz="0" w:space="0" w:color="auto"/>
        <w:bottom w:val="none" w:sz="0" w:space="0" w:color="auto"/>
        <w:right w:val="none" w:sz="0" w:space="0" w:color="auto"/>
      </w:divBdr>
      <w:divsChild>
        <w:div w:id="73017926">
          <w:marLeft w:val="547"/>
          <w:marRight w:val="0"/>
          <w:marTop w:val="134"/>
          <w:marBottom w:val="0"/>
          <w:divBdr>
            <w:top w:val="none" w:sz="0" w:space="0" w:color="auto"/>
            <w:left w:val="none" w:sz="0" w:space="0" w:color="auto"/>
            <w:bottom w:val="none" w:sz="0" w:space="0" w:color="auto"/>
            <w:right w:val="none" w:sz="0" w:space="0" w:color="auto"/>
          </w:divBdr>
        </w:div>
        <w:div w:id="672732282">
          <w:marLeft w:val="547"/>
          <w:marRight w:val="0"/>
          <w:marTop w:val="134"/>
          <w:marBottom w:val="0"/>
          <w:divBdr>
            <w:top w:val="none" w:sz="0" w:space="0" w:color="auto"/>
            <w:left w:val="none" w:sz="0" w:space="0" w:color="auto"/>
            <w:bottom w:val="none" w:sz="0" w:space="0" w:color="auto"/>
            <w:right w:val="none" w:sz="0" w:space="0" w:color="auto"/>
          </w:divBdr>
        </w:div>
        <w:div w:id="902256567">
          <w:marLeft w:val="547"/>
          <w:marRight w:val="0"/>
          <w:marTop w:val="134"/>
          <w:marBottom w:val="0"/>
          <w:divBdr>
            <w:top w:val="none" w:sz="0" w:space="0" w:color="auto"/>
            <w:left w:val="none" w:sz="0" w:space="0" w:color="auto"/>
            <w:bottom w:val="none" w:sz="0" w:space="0" w:color="auto"/>
            <w:right w:val="none" w:sz="0" w:space="0" w:color="auto"/>
          </w:divBdr>
        </w:div>
        <w:div w:id="904487722">
          <w:marLeft w:val="547"/>
          <w:marRight w:val="0"/>
          <w:marTop w:val="134"/>
          <w:marBottom w:val="0"/>
          <w:divBdr>
            <w:top w:val="none" w:sz="0" w:space="0" w:color="auto"/>
            <w:left w:val="none" w:sz="0" w:space="0" w:color="auto"/>
            <w:bottom w:val="none" w:sz="0" w:space="0" w:color="auto"/>
            <w:right w:val="none" w:sz="0" w:space="0" w:color="auto"/>
          </w:divBdr>
        </w:div>
        <w:div w:id="1051615479">
          <w:marLeft w:val="547"/>
          <w:marRight w:val="0"/>
          <w:marTop w:val="134"/>
          <w:marBottom w:val="0"/>
          <w:divBdr>
            <w:top w:val="none" w:sz="0" w:space="0" w:color="auto"/>
            <w:left w:val="none" w:sz="0" w:space="0" w:color="auto"/>
            <w:bottom w:val="none" w:sz="0" w:space="0" w:color="auto"/>
            <w:right w:val="none" w:sz="0" w:space="0" w:color="auto"/>
          </w:divBdr>
        </w:div>
        <w:div w:id="1843010007">
          <w:marLeft w:val="547"/>
          <w:marRight w:val="0"/>
          <w:marTop w:val="134"/>
          <w:marBottom w:val="0"/>
          <w:divBdr>
            <w:top w:val="none" w:sz="0" w:space="0" w:color="auto"/>
            <w:left w:val="none" w:sz="0" w:space="0" w:color="auto"/>
            <w:bottom w:val="none" w:sz="0" w:space="0" w:color="auto"/>
            <w:right w:val="none" w:sz="0" w:space="0" w:color="auto"/>
          </w:divBdr>
        </w:div>
        <w:div w:id="1852795920">
          <w:marLeft w:val="547"/>
          <w:marRight w:val="0"/>
          <w:marTop w:val="134"/>
          <w:marBottom w:val="0"/>
          <w:divBdr>
            <w:top w:val="none" w:sz="0" w:space="0" w:color="auto"/>
            <w:left w:val="none" w:sz="0" w:space="0" w:color="auto"/>
            <w:bottom w:val="none" w:sz="0" w:space="0" w:color="auto"/>
            <w:right w:val="none" w:sz="0" w:space="0" w:color="auto"/>
          </w:divBdr>
        </w:div>
        <w:div w:id="191400272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3B10DE308AB4D4AA984D18692C8C8C7" ma:contentTypeVersion="12" ma:contentTypeDescription="Luo uusi asiakirja." ma:contentTypeScope="" ma:versionID="51f4ec100b2186aa1f98452dcffd8fd0">
  <xsd:schema xmlns:xsd="http://www.w3.org/2001/XMLSchema" xmlns:xs="http://www.w3.org/2001/XMLSchema" xmlns:p="http://schemas.microsoft.com/office/2006/metadata/properties" xmlns:ns1="http://schemas.microsoft.com/sharepoint/v3" xmlns:ns2="60fd79bf-4c46-4e65-a9bf-ba38b27c9df7" xmlns:ns3="2ee1281f-c276-4604-a798-135bbcc6c5e7" targetNamespace="http://schemas.microsoft.com/office/2006/metadata/properties" ma:root="true" ma:fieldsID="2349df8aaaebf27251c97b369e51f45f" ns1:_="" ns2:_="" ns3:_="">
    <xsd:import namespace="http://schemas.microsoft.com/sharepoint/v3"/>
    <xsd:import namespace="60fd79bf-4c46-4e65-a9bf-ba38b27c9df7"/>
    <xsd:import namespace="2ee1281f-c276-4604-a798-135bbcc6c5e7"/>
    <xsd:element name="properties">
      <xsd:complexType>
        <xsd:sequence>
          <xsd:element name="documentManagement">
            <xsd:complexType>
              <xsd:all>
                <xsd:element ref="ns1:PublishingStartDate" minOccurs="0"/>
                <xsd:element ref="ns1:PublishingExpirationDate" minOccurs="0"/>
                <xsd:element ref="ns2:Linkitetty_x0020_sivustolle"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fd79bf-4c46-4e65-a9bf-ba38b27c9df7" elementFormDefault="qualified">
    <xsd:import namespace="http://schemas.microsoft.com/office/2006/documentManagement/types"/>
    <xsd:import namespace="http://schemas.microsoft.com/office/infopath/2007/PartnerControls"/>
    <xsd:element name="Linkitetty_x0020_sivustolle" ma:index="10" nillable="true" ma:displayName="Linkitetty sivustolle" ma:default="0" ma:description="Tähän merkitään onko tiedosto linkitetty materiaalipankin jollekin sivulle." ma:internalName="Linkitetty_x0020_sivustolle">
      <xsd:simpleType>
        <xsd:restriction base="dms:Boolea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e1281f-c276-4604-a798-135bbcc6c5e7" elementFormDefault="qualified">
    <xsd:import namespace="http://schemas.microsoft.com/office/2006/documentManagement/types"/>
    <xsd:import namespace="http://schemas.microsoft.com/office/infopath/2007/PartnerControls"/>
    <xsd:element name="SharedWithUsers" ma:index="11"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Linkitetty_x0020_sivustolle xmlns="60fd79bf-4c46-4e65-a9bf-ba38b27c9df7">true</Linkitetty_x0020_sivustoll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FD72D-E68E-4E9B-B204-0B6791220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fd79bf-4c46-4e65-a9bf-ba38b27c9df7"/>
    <ds:schemaRef ds:uri="2ee1281f-c276-4604-a798-135bbcc6c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7837FA-622E-4881-9717-0818E6BA2567}">
  <ds:schemaRefs>
    <ds:schemaRef ds:uri="http://schemas.microsoft.com/sharepoint/v3/contenttype/forms"/>
  </ds:schemaRefs>
</ds:datastoreItem>
</file>

<file path=customXml/itemProps3.xml><?xml version="1.0" encoding="utf-8"?>
<ds:datastoreItem xmlns:ds="http://schemas.openxmlformats.org/officeDocument/2006/customXml" ds:itemID="{9FBBE403-2CB0-4B11-96E7-3879AD7FC687}">
  <ds:schemaRefs>
    <ds:schemaRef ds:uri="http://schemas.microsoft.com/sharepoint/v3"/>
    <ds:schemaRef ds:uri="http://purl.org/dc/terms/"/>
    <ds:schemaRef ds:uri="60fd79bf-4c46-4e65-a9bf-ba38b27c9df7"/>
    <ds:schemaRef ds:uri="http://schemas.microsoft.com/office/2006/documentManagement/types"/>
    <ds:schemaRef ds:uri="http://schemas.microsoft.com/office/infopath/2007/PartnerControls"/>
    <ds:schemaRef ds:uri="2ee1281f-c276-4604-a798-135bbcc6c5e7"/>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910AD8C-7BC4-46C2-AE2B-17E47DA3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2014</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Virpi Kujala</dc:creator>
  <cp:keywords/>
  <dc:description/>
  <cp:lastModifiedBy>Mareena Heinonen</cp:lastModifiedBy>
  <cp:revision>2</cp:revision>
  <cp:lastPrinted>2013-02-26T12:11:00Z</cp:lastPrinted>
  <dcterms:created xsi:type="dcterms:W3CDTF">2021-02-03T11:22:00Z</dcterms:created>
  <dcterms:modified xsi:type="dcterms:W3CDTF">2021-02-03T11:22:00Z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0x010100B3B10DE308AB4D4AA984D18692C8C8C7</vt:lpwstr>
  </property>
</Properties>
</file>