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6640A" w:rsidR="00325F3A" w:rsidP="04C9EFBE" w:rsidRDefault="00325F3A" w14:paraId="251D8BF1" w14:textId="551D1784">
      <w:pPr>
        <w:spacing w:after="0"/>
        <w:jc w:val="both"/>
        <w:rPr>
          <w:rFonts w:ascii="Open Sans" w:hAnsi="Open Sans" w:cs="Open Sans"/>
          <w:noProof/>
          <w:lang w:eastAsia="fi-FI"/>
        </w:rPr>
      </w:pPr>
      <w:r w:rsidRPr="3FCA8784" w:rsidR="3FCA8784">
        <w:rPr>
          <w:rFonts w:ascii="Open Sans" w:hAnsi="Open Sans" w:cs="Open Sans"/>
          <w:noProof/>
          <w:lang w:eastAsia="fi-FI"/>
        </w:rPr>
        <w:t xml:space="preserve"> </w:t>
      </w:r>
      <w:r>
        <w:drawing>
          <wp:inline wp14:editId="66628595" wp14:anchorId="48D2845D">
            <wp:extent cx="1570339" cy="584200"/>
            <wp:effectExtent l="0" t="0" r="0" b="0"/>
            <wp:docPr id="1421609463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2708ad2bcfea4bc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0339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CA8784" w:rsidR="3FCA8784">
        <w:rPr>
          <w:rFonts w:ascii="Open Sans" w:hAnsi="Open Sans" w:cs="Open Sans"/>
          <w:noProof/>
          <w:lang w:eastAsia="fi-FI"/>
        </w:rPr>
        <w:t xml:space="preserve">                                                                   </w:t>
      </w:r>
    </w:p>
    <w:p w:rsidRPr="00D6640A" w:rsidR="00325F3A" w:rsidP="00325F3A" w:rsidRDefault="003C41A8" w14:paraId="48D28403" w14:textId="77777777">
      <w:pPr>
        <w:jc w:val="both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________________________________________________________</w:t>
      </w:r>
      <w:r w:rsidRPr="00D6640A" w:rsidR="00325F3A">
        <w:rPr>
          <w:rFonts w:ascii="Open Sans" w:hAnsi="Open Sans" w:cs="Open Sans"/>
        </w:rPr>
        <w:t>_______________________________</w:t>
      </w:r>
    </w:p>
    <w:p w:rsidRPr="00D6640A" w:rsidR="0059502A" w:rsidP="0059502A" w:rsidRDefault="006F3152" w14:paraId="48D28404" w14:textId="273EDC8C">
      <w:pPr>
        <w:spacing w:after="0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Lähteet: </w:t>
      </w:r>
      <w:r w:rsidRPr="00D6640A" w:rsidR="0059502A">
        <w:rPr>
          <w:rFonts w:ascii="Open Sans" w:hAnsi="Open Sans" w:cs="Open Sans"/>
        </w:rPr>
        <w:t>Sanna Kivinen: Ryhmän perustaminen huostaanotettujen lasten vanhemmille (2009)</w:t>
      </w:r>
      <w:r w:rsidRPr="00D6640A">
        <w:rPr>
          <w:rFonts w:ascii="Open Sans" w:hAnsi="Open Sans" w:cs="Open Sans"/>
        </w:rPr>
        <w:t xml:space="preserve"> ja VOIKUKKIA-toiminta 2017</w:t>
      </w:r>
    </w:p>
    <w:p w:rsidRPr="00D6640A" w:rsidR="0059502A" w:rsidP="0059502A" w:rsidRDefault="0059502A" w14:paraId="48D28405" w14:textId="77777777">
      <w:pPr>
        <w:spacing w:after="0"/>
        <w:rPr>
          <w:rFonts w:ascii="Open Sans" w:hAnsi="Open Sans" w:cs="Open Sans"/>
        </w:rPr>
      </w:pPr>
    </w:p>
    <w:p w:rsidRPr="00D6640A" w:rsidR="00325F3A" w:rsidP="3FCA8784" w:rsidRDefault="0029667E" w14:paraId="48D28406" w14:textId="6ACAA6F2" w14:noSpellErr="1">
      <w:pPr>
        <w:spacing w:after="0"/>
        <w:rPr>
          <w:rFonts w:ascii="Raleway" w:hAnsi="Raleway" w:cs="Open Sans"/>
          <w:b w:val="1"/>
          <w:bCs w:val="1"/>
          <w:color w:val="739176"/>
          <w:sz w:val="32"/>
          <w:szCs w:val="32"/>
        </w:rPr>
      </w:pPr>
      <w:r w:rsidRPr="3FCA8784" w:rsidR="3FCA8784">
        <w:rPr>
          <w:rFonts w:ascii="Raleway" w:hAnsi="Raleway" w:cs="Open Sans"/>
          <w:b w:val="1"/>
          <w:bCs w:val="1"/>
          <w:color w:val="739176"/>
          <w:sz w:val="32"/>
          <w:szCs w:val="32"/>
        </w:rPr>
        <w:t>Muistilista: VOIKUKKIA</w:t>
      </w:r>
      <w:r w:rsidRPr="3FCA8784" w:rsidR="3FCA8784">
        <w:rPr>
          <w:rFonts w:ascii="Raleway" w:hAnsi="Raleway" w:cs="Open Sans"/>
          <w:b w:val="1"/>
          <w:bCs w:val="1"/>
          <w:color w:val="739176"/>
          <w:sz w:val="32"/>
          <w:szCs w:val="32"/>
        </w:rPr>
        <w:t>-vertaistukiryhmän perustaminen</w:t>
      </w:r>
    </w:p>
    <w:p w:rsidRPr="00D6640A" w:rsidR="0059502A" w:rsidP="00325F3A" w:rsidRDefault="00CD32E4" w14:paraId="48D28407" w14:textId="441715D5">
      <w:pPr>
        <w:spacing w:after="0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K</w:t>
      </w:r>
      <w:r w:rsidRPr="00D6640A" w:rsidR="0059502A">
        <w:rPr>
          <w:rFonts w:ascii="Open Sans" w:hAnsi="Open Sans" w:cs="Open Sans"/>
        </w:rPr>
        <w:t>un olet</w:t>
      </w:r>
      <w:r w:rsidRPr="00D6640A" w:rsidR="0029667E">
        <w:rPr>
          <w:rFonts w:ascii="Open Sans" w:hAnsi="Open Sans" w:cs="Open Sans"/>
        </w:rPr>
        <w:t>te</w:t>
      </w:r>
      <w:r w:rsidRPr="00D6640A" w:rsidR="0059502A">
        <w:rPr>
          <w:rFonts w:ascii="Open Sans" w:hAnsi="Open Sans" w:cs="Open Sans"/>
        </w:rPr>
        <w:t xml:space="preserve"> perustamassa ryh</w:t>
      </w:r>
      <w:r w:rsidRPr="00D6640A" w:rsidR="0029667E">
        <w:rPr>
          <w:rFonts w:ascii="Open Sans" w:hAnsi="Open Sans" w:cs="Open Sans"/>
        </w:rPr>
        <w:t>mää, teidän</w:t>
      </w:r>
      <w:r w:rsidRPr="00D6640A" w:rsidR="0059502A">
        <w:rPr>
          <w:rFonts w:ascii="Open Sans" w:hAnsi="Open Sans" w:cs="Open Sans"/>
        </w:rPr>
        <w:t xml:space="preserve"> on hyvä miettiä vastauksia ainakin seuraaviin kysymyksiin. </w:t>
      </w:r>
    </w:p>
    <w:p w:rsidRPr="00D6640A" w:rsidR="00517A2C" w:rsidP="00325F3A" w:rsidRDefault="006F3152" w14:paraId="48D28408" w14:textId="5BAE3F6D">
      <w:pPr>
        <w:spacing w:after="0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ab/>
      </w:r>
      <w:r w:rsidRPr="00D6640A">
        <w:rPr>
          <w:rFonts w:ascii="Open Sans" w:hAnsi="Open Sans" w:cs="Open Sans"/>
        </w:rPr>
        <w:tab/>
      </w:r>
      <w:r w:rsidRPr="00D6640A">
        <w:rPr>
          <w:rFonts w:ascii="Open Sans" w:hAnsi="Open Sans" w:cs="Open Sans"/>
        </w:rPr>
        <w:tab/>
      </w:r>
      <w:r w:rsidRPr="00D6640A">
        <w:rPr>
          <w:rFonts w:ascii="Open Sans" w:hAnsi="Open Sans" w:cs="Open Sans"/>
        </w:rPr>
        <w:tab/>
      </w:r>
      <w:r w:rsidRPr="00D6640A">
        <w:rPr>
          <w:rFonts w:ascii="Open Sans" w:hAnsi="Open Sans" w:cs="Open Sans"/>
        </w:rPr>
        <w:tab/>
      </w:r>
      <w:r w:rsidRPr="00D6640A">
        <w:rPr>
          <w:rFonts w:ascii="Open Sans" w:hAnsi="Open Sans" w:cs="Open Sans"/>
        </w:rPr>
        <w:t xml:space="preserve">               </w:t>
      </w:r>
      <w:r w:rsidRPr="00D6640A" w:rsidR="00D2499B">
        <w:rPr>
          <w:rFonts w:ascii="Open Sans" w:hAnsi="Open Sans" w:cs="Open Sans"/>
        </w:rPr>
        <w:t>P</w:t>
      </w:r>
      <w:r w:rsidRPr="00D6640A" w:rsidR="00325F3A">
        <w:rPr>
          <w:rFonts w:ascii="Open Sans" w:hAnsi="Open Sans" w:cs="Open Sans"/>
        </w:rPr>
        <w:t>äivitetty</w:t>
      </w:r>
      <w:r w:rsidRPr="00D6640A" w:rsidR="0059502A">
        <w:rPr>
          <w:rFonts w:ascii="Open Sans" w:hAnsi="Open Sans" w:cs="Open Sans"/>
        </w:rPr>
        <w:t xml:space="preserve"> </w:t>
      </w:r>
      <w:r w:rsidRPr="00D6640A">
        <w:rPr>
          <w:rFonts w:ascii="Open Sans" w:hAnsi="Open Sans" w:cs="Open Sans"/>
        </w:rPr>
        <w:t>16.11.</w:t>
      </w:r>
      <w:r w:rsidRPr="00D6640A" w:rsidR="0059502A">
        <w:rPr>
          <w:rFonts w:ascii="Open Sans" w:hAnsi="Open Sans" w:cs="Open Sans"/>
        </w:rPr>
        <w:t>201</w:t>
      </w:r>
      <w:r w:rsidRPr="00D6640A" w:rsidR="0029667E">
        <w:rPr>
          <w:rFonts w:ascii="Open Sans" w:hAnsi="Open Sans" w:cs="Open Sans"/>
        </w:rPr>
        <w:t>7</w:t>
      </w:r>
      <w:r w:rsidRPr="00D6640A" w:rsidR="0059502A">
        <w:rPr>
          <w:rFonts w:ascii="Open Sans" w:hAnsi="Open Sans" w:cs="Open Sans"/>
        </w:rPr>
        <w:t xml:space="preserve"> </w:t>
      </w:r>
      <w:r w:rsidRPr="00D6640A" w:rsidR="000925A0">
        <w:rPr>
          <w:rFonts w:ascii="Open Sans" w:hAnsi="Open Sans" w:cs="Open Sans"/>
        </w:rPr>
        <w:t>_______________________________________________________________________________________</w:t>
      </w:r>
    </w:p>
    <w:p w:rsidRPr="00D6640A" w:rsidR="000925A0" w:rsidP="00E80D7D" w:rsidRDefault="000925A0" w14:paraId="48D28409" w14:textId="77777777">
      <w:pPr>
        <w:pStyle w:val="Eivli"/>
        <w:rPr>
          <w:rFonts w:ascii="Open Sans" w:hAnsi="Open Sans" w:cs="Open Sans"/>
        </w:rPr>
      </w:pPr>
    </w:p>
    <w:p w:rsidRPr="00D6640A" w:rsidR="00181CF9" w:rsidP="009261C5" w:rsidRDefault="00181CF9" w14:paraId="48D2840A" w14:textId="77777777">
      <w:pPr>
        <w:pStyle w:val="Eivli"/>
        <w:rPr>
          <w:rFonts w:ascii="Open Sans" w:hAnsi="Open Sans" w:cs="Open Sans"/>
        </w:rPr>
      </w:pPr>
    </w:p>
    <w:p w:rsidRPr="00D6640A" w:rsidR="00001016" w:rsidP="00775056" w:rsidRDefault="00BB7607" w14:paraId="48D2840B" w14:textId="77777777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RYHMÄN OHJAAJAT</w:t>
      </w:r>
    </w:p>
    <w:p w:rsidRPr="00D6640A" w:rsidR="00001016" w:rsidP="00001016" w:rsidRDefault="00001016" w14:paraId="48D2840C" w14:textId="77777777">
      <w:pPr>
        <w:pStyle w:val="Eivli"/>
        <w:rPr>
          <w:rFonts w:ascii="Open Sans" w:hAnsi="Open Sans" w:cs="Open Sans"/>
        </w:rPr>
      </w:pPr>
    </w:p>
    <w:p w:rsidRPr="00D6640A" w:rsidR="00181CF9" w:rsidP="00181CF9" w:rsidRDefault="00D10773" w14:paraId="48D2840D" w14:textId="7CB7B97C">
      <w:pPr>
        <w:pStyle w:val="Eivli"/>
        <w:numPr>
          <w:ilvl w:val="0"/>
          <w:numId w:val="14"/>
        </w:numPr>
        <w:rPr>
          <w:rFonts w:ascii="Open Sans" w:hAnsi="Open Sans" w:cs="Open Sans"/>
          <w:bCs/>
        </w:rPr>
      </w:pPr>
      <w:r w:rsidRPr="00D6640A">
        <w:rPr>
          <w:rFonts w:ascii="Open Sans" w:hAnsi="Open Sans" w:cs="Open Sans"/>
          <w:bCs/>
        </w:rPr>
        <w:t>Ketkä ovat ryhmän k</w:t>
      </w:r>
      <w:r w:rsidRPr="00D6640A" w:rsidR="006F3152">
        <w:rPr>
          <w:rFonts w:ascii="Open Sans" w:hAnsi="Open Sans" w:cs="Open Sans"/>
          <w:bCs/>
        </w:rPr>
        <w:t>aksi ammatillista ohjaajaa?</w:t>
      </w:r>
    </w:p>
    <w:p w:rsidRPr="00D6640A" w:rsidR="00181CF9" w:rsidP="00181CF9" w:rsidRDefault="00D10773" w14:paraId="48D2840F" w14:textId="4647A760">
      <w:pPr>
        <w:pStyle w:val="Eivli"/>
        <w:numPr>
          <w:ilvl w:val="0"/>
          <w:numId w:val="14"/>
        </w:numPr>
        <w:rPr>
          <w:rFonts w:ascii="Open Sans" w:hAnsi="Open Sans" w:cs="Open Sans"/>
          <w:bCs/>
        </w:rPr>
      </w:pPr>
      <w:r w:rsidRPr="00D6640A">
        <w:rPr>
          <w:rFonts w:ascii="Open Sans" w:hAnsi="Open Sans" w:cs="Open Sans"/>
          <w:bCs/>
        </w:rPr>
        <w:t>Kuka on v</w:t>
      </w:r>
      <w:r w:rsidRPr="00D6640A" w:rsidR="00BB7607">
        <w:rPr>
          <w:rFonts w:ascii="Open Sans" w:hAnsi="Open Sans" w:cs="Open Sans"/>
          <w:bCs/>
        </w:rPr>
        <w:t>ertaisohjaaja</w:t>
      </w:r>
      <w:r w:rsidRPr="00D6640A">
        <w:rPr>
          <w:rFonts w:ascii="Open Sans" w:hAnsi="Open Sans" w:cs="Open Sans"/>
          <w:bCs/>
        </w:rPr>
        <w:t>, jos sellainen on mahdollista saada</w:t>
      </w:r>
      <w:r w:rsidRPr="00D6640A" w:rsidR="006F3152">
        <w:rPr>
          <w:rFonts w:ascii="Open Sans" w:hAnsi="Open Sans" w:cs="Open Sans"/>
          <w:bCs/>
        </w:rPr>
        <w:t>?</w:t>
      </w:r>
    </w:p>
    <w:p w:rsidRPr="00D6640A" w:rsidR="006F3152" w:rsidP="006F3152" w:rsidRDefault="006720C3" w14:paraId="716B0CB0" w14:textId="3100BD71">
      <w:pPr>
        <w:pStyle w:val="Eivli"/>
        <w:numPr>
          <w:ilvl w:val="0"/>
          <w:numId w:val="14"/>
        </w:numPr>
        <w:rPr>
          <w:rFonts w:ascii="Open Sans" w:hAnsi="Open Sans" w:cs="Open Sans"/>
          <w:bCs/>
        </w:rPr>
      </w:pPr>
      <w:r w:rsidRPr="00D6640A">
        <w:rPr>
          <w:rFonts w:ascii="Open Sans" w:hAnsi="Open Sans" w:cs="Open Sans"/>
          <w:bCs/>
        </w:rPr>
        <w:t xml:space="preserve">Onko ryhmällä </w:t>
      </w:r>
      <w:r w:rsidRPr="00D6640A" w:rsidR="006F3152">
        <w:rPr>
          <w:rFonts w:ascii="Open Sans" w:hAnsi="Open Sans" w:cs="Open Sans"/>
          <w:bCs/>
        </w:rPr>
        <w:t>varaohjaaja?</w:t>
      </w:r>
    </w:p>
    <w:p w:rsidRPr="00D6640A" w:rsidR="006F3152" w:rsidP="006F3152" w:rsidRDefault="006F3152" w14:paraId="03F79C1B" w14:textId="77777777">
      <w:pPr>
        <w:pStyle w:val="Eivli"/>
        <w:ind w:left="720"/>
        <w:rPr>
          <w:rFonts w:ascii="Open Sans" w:hAnsi="Open Sans" w:cs="Open Sans"/>
          <w:bCs/>
        </w:rPr>
      </w:pPr>
    </w:p>
    <w:p w:rsidRPr="00D6640A" w:rsidR="00BB7607" w:rsidP="00BB7607" w:rsidRDefault="00BB7607" w14:paraId="48D28410" w14:textId="77777777">
      <w:pPr>
        <w:pStyle w:val="Eivli"/>
        <w:ind w:left="720"/>
        <w:rPr>
          <w:rFonts w:ascii="Open Sans" w:hAnsi="Open Sans" w:cs="Open Sans"/>
          <w:b/>
          <w:bCs/>
        </w:rPr>
      </w:pPr>
    </w:p>
    <w:p w:rsidRPr="00D6640A" w:rsidR="00181CF9" w:rsidP="00775056" w:rsidRDefault="00BB7607" w14:paraId="48D28411" w14:textId="77777777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  <w:bCs/>
        </w:rPr>
        <w:t>RYHMÄN AIKATAULU</w:t>
      </w:r>
      <w:bookmarkStart w:name="_GoBack" w:id="0"/>
      <w:bookmarkEnd w:id="0"/>
    </w:p>
    <w:p w:rsidRPr="00D6640A" w:rsidR="000B126B" w:rsidP="000B126B" w:rsidRDefault="000B126B" w14:paraId="48D28412" w14:textId="77777777">
      <w:pPr>
        <w:pStyle w:val="Eivli"/>
        <w:rPr>
          <w:rFonts w:ascii="Open Sans" w:hAnsi="Open Sans" w:cs="Open Sans"/>
          <w:bCs/>
        </w:rPr>
      </w:pPr>
    </w:p>
    <w:p w:rsidRPr="00D6640A" w:rsidR="000B126B" w:rsidP="000B126B" w:rsidRDefault="006F3152" w14:paraId="48D28413" w14:textId="6BAE6C04">
      <w:pPr>
        <w:pStyle w:val="Eivli"/>
        <w:numPr>
          <w:ilvl w:val="0"/>
          <w:numId w:val="22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Milloin </w:t>
      </w:r>
      <w:r w:rsidRPr="00D6640A" w:rsidR="000B126B">
        <w:rPr>
          <w:rFonts w:ascii="Open Sans" w:hAnsi="Open Sans" w:cs="Open Sans"/>
        </w:rPr>
        <w:t>ryhmä alkaa? Milloin se päättyy?</w:t>
      </w:r>
      <w:r w:rsidRPr="00D6640A" w:rsidR="006720C3">
        <w:rPr>
          <w:rFonts w:ascii="Open Sans" w:hAnsi="Open Sans" w:cs="Open Sans"/>
        </w:rPr>
        <w:t xml:space="preserve"> (Päivämäärät ja kellonajat)</w:t>
      </w:r>
    </w:p>
    <w:p w:rsidRPr="00D6640A" w:rsidR="000B126B" w:rsidP="000B126B" w:rsidRDefault="000B126B" w14:paraId="48D28414" w14:textId="7AB3ACC5">
      <w:pPr>
        <w:pStyle w:val="Eivli"/>
        <w:numPr>
          <w:ilvl w:val="0"/>
          <w:numId w:val="22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Montako kertaa ryhmä kokoontuu</w:t>
      </w:r>
      <w:r w:rsidRPr="00D6640A" w:rsidR="006F3152">
        <w:rPr>
          <w:rFonts w:ascii="Open Sans" w:hAnsi="Open Sans" w:cs="Open Sans"/>
        </w:rPr>
        <w:t xml:space="preserve"> (8-10)</w:t>
      </w:r>
      <w:r w:rsidRPr="00D6640A">
        <w:rPr>
          <w:rFonts w:ascii="Open Sans" w:hAnsi="Open Sans" w:cs="Open Sans"/>
        </w:rPr>
        <w:t>?</w:t>
      </w:r>
    </w:p>
    <w:p w:rsidRPr="00D6640A" w:rsidR="000B126B" w:rsidP="000B126B" w:rsidRDefault="000B126B" w14:paraId="48D28415" w14:textId="3C500921">
      <w:pPr>
        <w:pStyle w:val="Eivli"/>
        <w:numPr>
          <w:ilvl w:val="0"/>
          <w:numId w:val="22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Kuinka kauan yksi ryhmäkerta kestää</w:t>
      </w:r>
      <w:r w:rsidRPr="00D6640A" w:rsidR="006F3152">
        <w:rPr>
          <w:rFonts w:ascii="Open Sans" w:hAnsi="Open Sans" w:cs="Open Sans"/>
        </w:rPr>
        <w:t xml:space="preserve"> (2-3h)</w:t>
      </w:r>
      <w:r w:rsidRPr="00D6640A">
        <w:rPr>
          <w:rFonts w:ascii="Open Sans" w:hAnsi="Open Sans" w:cs="Open Sans"/>
        </w:rPr>
        <w:t>?</w:t>
      </w:r>
    </w:p>
    <w:p w:rsidRPr="00D6640A" w:rsidR="000B126B" w:rsidP="000B126B" w:rsidRDefault="000B126B" w14:paraId="48D28416" w14:textId="77777777">
      <w:pPr>
        <w:pStyle w:val="Eivli"/>
        <w:numPr>
          <w:ilvl w:val="0"/>
          <w:numId w:val="22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Järjestetäänkö ryhmäläisille ylimääräinen tapaamiskerta? Jos, niin milloin?</w:t>
      </w:r>
      <w:r w:rsidRPr="00D6640A">
        <w:rPr>
          <w:rFonts w:ascii="Open Sans" w:hAnsi="Open Sans" w:cs="Open Sans"/>
        </w:rPr>
        <w:cr/>
      </w:r>
    </w:p>
    <w:p w:rsidRPr="00D6640A" w:rsidR="00BB7607" w:rsidP="00775056" w:rsidRDefault="00BB7607" w14:paraId="48D28417" w14:textId="77777777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MISSÄ RYHMÄ PIDETÄÄN</w:t>
      </w:r>
    </w:p>
    <w:p w:rsidRPr="00D6640A" w:rsidR="000B126B" w:rsidP="000B126B" w:rsidRDefault="000B126B" w14:paraId="48D28418" w14:textId="77777777">
      <w:pPr>
        <w:pStyle w:val="Eivli"/>
        <w:rPr>
          <w:rFonts w:ascii="Open Sans" w:hAnsi="Open Sans" w:cs="Open Sans"/>
        </w:rPr>
      </w:pPr>
    </w:p>
    <w:p w:rsidRPr="00D6640A" w:rsidR="006720C3" w:rsidP="000B126B" w:rsidRDefault="006720C3" w14:paraId="559672F4" w14:textId="77777777">
      <w:pPr>
        <w:pStyle w:val="Eivli"/>
        <w:numPr>
          <w:ilvl w:val="0"/>
          <w:numId w:val="24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Missä tiloissa ryhmä pidetään?</w:t>
      </w:r>
    </w:p>
    <w:p w:rsidRPr="00D6640A" w:rsidR="000B126B" w:rsidP="000B126B" w:rsidRDefault="000B126B" w14:paraId="48D28419" w14:textId="5327CBAB">
      <w:pPr>
        <w:pStyle w:val="Eivli"/>
        <w:numPr>
          <w:ilvl w:val="0"/>
          <w:numId w:val="24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Onko paikka sopiva ja viihtyisä?</w:t>
      </w:r>
      <w:r w:rsidRPr="00D6640A" w:rsidR="006720C3">
        <w:rPr>
          <w:rFonts w:ascii="Open Sans" w:hAnsi="Open Sans" w:cs="Open Sans"/>
        </w:rPr>
        <w:t xml:space="preserve"> Voiko viihtyisyyttä lisätä jotenkin?</w:t>
      </w:r>
    </w:p>
    <w:p w:rsidRPr="00D6640A" w:rsidR="000B126B" w:rsidP="000B126B" w:rsidRDefault="000B126B" w14:paraId="48D2841A" w14:textId="77777777">
      <w:pPr>
        <w:pStyle w:val="Eivli"/>
        <w:numPr>
          <w:ilvl w:val="0"/>
          <w:numId w:val="24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Aiheutuuko siitä kustannuksia? Jos, niin miten ne katetaan?</w:t>
      </w:r>
    </w:p>
    <w:p w:rsidRPr="00D6640A" w:rsidR="000B126B" w:rsidP="000B126B" w:rsidRDefault="000B126B" w14:paraId="48D2841B" w14:textId="77777777">
      <w:pPr>
        <w:pStyle w:val="Eivli"/>
        <w:ind w:left="720"/>
        <w:rPr>
          <w:rFonts w:ascii="Open Sans" w:hAnsi="Open Sans" w:cs="Open Sans"/>
        </w:rPr>
      </w:pPr>
    </w:p>
    <w:p w:rsidRPr="00D6640A" w:rsidR="00BB7607" w:rsidP="00775056" w:rsidRDefault="00BB7607" w14:paraId="48D2841C" w14:textId="77777777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LASTENHOITO</w:t>
      </w:r>
    </w:p>
    <w:p w:rsidRPr="00D6640A" w:rsidR="000B126B" w:rsidP="006862AA" w:rsidRDefault="000B126B" w14:paraId="48D2841D" w14:textId="77777777">
      <w:pPr>
        <w:pStyle w:val="Eivli"/>
        <w:rPr>
          <w:rFonts w:ascii="Open Sans" w:hAnsi="Open Sans" w:cs="Open Sans"/>
        </w:rPr>
      </w:pPr>
    </w:p>
    <w:p w:rsidRPr="00D6640A" w:rsidR="006250F0" w:rsidP="006250F0" w:rsidRDefault="006250F0" w14:paraId="48D2841E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Tarvitsevatko osallistujat lastenhoitoa?</w:t>
      </w:r>
    </w:p>
    <w:p w:rsidRPr="00D6640A" w:rsidR="006862AA" w:rsidP="006250F0" w:rsidRDefault="006250F0" w14:paraId="48D2841F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Jos, niin miten se järjestetään ja miten mahdolliset kustannukset hoidetaan?</w:t>
      </w:r>
    </w:p>
    <w:p w:rsidRPr="00D6640A" w:rsidR="006862AA" w:rsidP="006862AA" w:rsidRDefault="006862AA" w14:paraId="48D28420" w14:textId="77777777">
      <w:pPr>
        <w:pStyle w:val="Eivli"/>
        <w:rPr>
          <w:rFonts w:ascii="Open Sans" w:hAnsi="Open Sans" w:cs="Open Sans"/>
        </w:rPr>
      </w:pPr>
    </w:p>
    <w:p w:rsidRPr="00D6640A" w:rsidR="00BB7607" w:rsidP="00775056" w:rsidRDefault="00BB7607" w14:paraId="48D28421" w14:textId="77777777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TIEDOTUS</w:t>
      </w:r>
    </w:p>
    <w:p w:rsidRPr="00D6640A" w:rsidR="006862AA" w:rsidP="006862AA" w:rsidRDefault="006862AA" w14:paraId="48D28422" w14:textId="77777777">
      <w:pPr>
        <w:pStyle w:val="Eivli"/>
        <w:rPr>
          <w:rFonts w:ascii="Open Sans" w:hAnsi="Open Sans" w:cs="Open Sans"/>
        </w:rPr>
      </w:pPr>
    </w:p>
    <w:p w:rsidRPr="00D6640A" w:rsidR="006250F0" w:rsidP="006862AA" w:rsidRDefault="006250F0" w14:paraId="48D28423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Milloin ryhmän tiedotus aloitetaan kollegoille/asiakkaille? </w:t>
      </w:r>
    </w:p>
    <w:p w:rsidRPr="00D6640A" w:rsidR="006250F0" w:rsidP="006862AA" w:rsidRDefault="006250F0" w14:paraId="48D28424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Miten ja mitä ryhmästä tiedotetaan? (HUOM! Hyödynnä www.voikukkia.fi -materiaalit!) </w:t>
      </w:r>
    </w:p>
    <w:p w:rsidRPr="00D6640A" w:rsidR="006250F0" w:rsidP="006862AA" w:rsidRDefault="006250F0" w14:paraId="48D28425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Kenelle ryhmästä tiedotetaan? </w:t>
      </w:r>
    </w:p>
    <w:p w:rsidRPr="00D6640A" w:rsidR="006250F0" w:rsidP="006862AA" w:rsidRDefault="006250F0" w14:paraId="48D28426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Kuka tai ketkä hoitavat tiedotuksen? </w:t>
      </w:r>
    </w:p>
    <w:p w:rsidRPr="00D6640A" w:rsidR="006862AA" w:rsidP="006862AA" w:rsidRDefault="006250F0" w14:paraId="48D28427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Kenen vastuulla on tiedotteen tekeminen/päivittäminen?</w:t>
      </w:r>
    </w:p>
    <w:p w:rsidRPr="00D6640A" w:rsidR="006862AA" w:rsidP="006862AA" w:rsidRDefault="006862AA" w14:paraId="48D28428" w14:textId="77777777">
      <w:pPr>
        <w:pStyle w:val="Eivli"/>
        <w:rPr>
          <w:rFonts w:ascii="Open Sans" w:hAnsi="Open Sans" w:cs="Open Sans"/>
        </w:rPr>
      </w:pPr>
    </w:p>
    <w:p w:rsidRPr="00D6640A" w:rsidR="006F3152" w:rsidP="00775056" w:rsidRDefault="006F3152" w14:paraId="3DBFE0FF" w14:textId="77777777">
      <w:pPr>
        <w:pStyle w:val="Eivli"/>
        <w:rPr>
          <w:rFonts w:ascii="Open Sans" w:hAnsi="Open Sans" w:cs="Open Sans"/>
        </w:rPr>
      </w:pPr>
    </w:p>
    <w:p w:rsidRPr="00D6640A" w:rsidR="00BB7607" w:rsidP="00775056" w:rsidRDefault="00BB7607" w14:paraId="48D28429" w14:textId="657B141F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lastRenderedPageBreak/>
        <w:t>OSALLISTUJAT</w:t>
      </w:r>
    </w:p>
    <w:p w:rsidRPr="00D6640A" w:rsidR="006862AA" w:rsidP="006862AA" w:rsidRDefault="006862AA" w14:paraId="48D2842A" w14:textId="77777777">
      <w:pPr>
        <w:pStyle w:val="Eivli"/>
        <w:rPr>
          <w:rFonts w:ascii="Open Sans" w:hAnsi="Open Sans" w:cs="Open Sans"/>
        </w:rPr>
      </w:pPr>
    </w:p>
    <w:p w:rsidRPr="00D6640A" w:rsidR="006250F0" w:rsidP="006862AA" w:rsidRDefault="006250F0" w14:paraId="48D2842B" w14:textId="6322231C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Kuinka monta osallistujaa ryhmään otetaan</w:t>
      </w:r>
      <w:r w:rsidRPr="00D6640A" w:rsidR="006F3152">
        <w:rPr>
          <w:rFonts w:ascii="Open Sans" w:hAnsi="Open Sans" w:cs="Open Sans"/>
        </w:rPr>
        <w:t xml:space="preserve"> (4-6, </w:t>
      </w:r>
      <w:proofErr w:type="spellStart"/>
      <w:r w:rsidRPr="00D6640A" w:rsidR="006F3152">
        <w:rPr>
          <w:rFonts w:ascii="Open Sans" w:hAnsi="Open Sans" w:cs="Open Sans"/>
        </w:rPr>
        <w:t>max</w:t>
      </w:r>
      <w:proofErr w:type="spellEnd"/>
      <w:r w:rsidRPr="00D6640A" w:rsidR="006F3152">
        <w:rPr>
          <w:rFonts w:ascii="Open Sans" w:hAnsi="Open Sans" w:cs="Open Sans"/>
        </w:rPr>
        <w:t xml:space="preserve"> 8)</w:t>
      </w:r>
      <w:r w:rsidRPr="00D6640A">
        <w:rPr>
          <w:rFonts w:ascii="Open Sans" w:hAnsi="Open Sans" w:cs="Open Sans"/>
        </w:rPr>
        <w:t xml:space="preserve">? </w:t>
      </w:r>
    </w:p>
    <w:p w:rsidRPr="00D6640A" w:rsidR="006250F0" w:rsidP="006862AA" w:rsidRDefault="006250F0" w14:paraId="48D2842C" w14:textId="75B0CC76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Kuinka monta </w:t>
      </w:r>
      <w:r w:rsidRPr="00D6640A" w:rsidR="006720C3">
        <w:rPr>
          <w:rFonts w:ascii="Open Sans" w:hAnsi="Open Sans" w:cs="Open Sans"/>
        </w:rPr>
        <w:t>tavataan ennakkoon</w:t>
      </w:r>
      <w:r w:rsidRPr="00D6640A">
        <w:rPr>
          <w:rFonts w:ascii="Open Sans" w:hAnsi="Open Sans" w:cs="Open Sans"/>
        </w:rPr>
        <w:t xml:space="preserve">? </w:t>
      </w:r>
    </w:p>
    <w:p w:rsidRPr="00D6640A" w:rsidR="006250F0" w:rsidP="006862AA" w:rsidRDefault="006250F0" w14:paraId="48D2842D" w14:textId="5D4ED8E5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Otetaanko sekä </w:t>
      </w:r>
      <w:r w:rsidRPr="00D6640A" w:rsidR="006720C3">
        <w:rPr>
          <w:rFonts w:ascii="Open Sans" w:hAnsi="Open Sans" w:cs="Open Sans"/>
        </w:rPr>
        <w:t>isiä että äitejä</w:t>
      </w:r>
      <w:r w:rsidRPr="00D6640A">
        <w:rPr>
          <w:rFonts w:ascii="Open Sans" w:hAnsi="Open Sans" w:cs="Open Sans"/>
        </w:rPr>
        <w:t>? Entä pariskuntia?</w:t>
      </w:r>
    </w:p>
    <w:p w:rsidRPr="00D6640A" w:rsidR="006250F0" w:rsidP="006862AA" w:rsidRDefault="006250F0" w14:paraId="48D2842E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Miten suhtaudutaan poissaoloihin? </w:t>
      </w:r>
    </w:p>
    <w:p w:rsidRPr="00D6640A" w:rsidR="006250F0" w:rsidP="006862AA" w:rsidRDefault="006250F0" w14:paraId="48D2842F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Kuinka monta kertaa saa olla pois? </w:t>
      </w:r>
    </w:p>
    <w:p w:rsidRPr="00D6640A" w:rsidR="006250F0" w:rsidP="006862AA" w:rsidRDefault="006250F0" w14:paraId="48D28430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Kenelle poissaolosta ilmoitetaan? </w:t>
      </w:r>
    </w:p>
    <w:p w:rsidRPr="00D6640A" w:rsidR="006862AA" w:rsidP="006862AA" w:rsidRDefault="006250F0" w14:paraId="48D28431" w14:textId="20539E6D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Otetaanko osallistujia varalle</w:t>
      </w:r>
      <w:r w:rsidRPr="00D6640A" w:rsidR="006F3152">
        <w:rPr>
          <w:rFonts w:ascii="Open Sans" w:hAnsi="Open Sans" w:cs="Open Sans"/>
        </w:rPr>
        <w:t>, jos joku peruu osallistumisen ennen ryhmää</w:t>
      </w:r>
      <w:r w:rsidRPr="00D6640A">
        <w:rPr>
          <w:rFonts w:ascii="Open Sans" w:hAnsi="Open Sans" w:cs="Open Sans"/>
        </w:rPr>
        <w:t>?</w:t>
      </w:r>
    </w:p>
    <w:p w:rsidRPr="00D6640A" w:rsidR="006862AA" w:rsidP="006862AA" w:rsidRDefault="006862AA" w14:paraId="48D28432" w14:textId="77777777">
      <w:pPr>
        <w:pStyle w:val="Eivli"/>
        <w:rPr>
          <w:rFonts w:ascii="Open Sans" w:hAnsi="Open Sans" w:cs="Open Sans"/>
        </w:rPr>
      </w:pPr>
    </w:p>
    <w:p w:rsidRPr="00D6640A" w:rsidR="00BB7607" w:rsidP="00775056" w:rsidRDefault="00BB7607" w14:paraId="48D28433" w14:textId="77777777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ILMOITTAUTUMINEN</w:t>
      </w:r>
    </w:p>
    <w:p w:rsidRPr="00D6640A" w:rsidR="006862AA" w:rsidP="006862AA" w:rsidRDefault="006862AA" w14:paraId="48D28434" w14:textId="77777777">
      <w:pPr>
        <w:pStyle w:val="Eivli"/>
        <w:rPr>
          <w:rFonts w:ascii="Open Sans" w:hAnsi="Open Sans" w:cs="Open Sans"/>
        </w:rPr>
      </w:pPr>
    </w:p>
    <w:p w:rsidRPr="00D6640A" w:rsidR="006720C3" w:rsidP="006862AA" w:rsidRDefault="006720C3" w14:paraId="1C3FD817" w14:textId="5E16F7BA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Keneltä saa lisätietoja ryhmästä?</w:t>
      </w:r>
    </w:p>
    <w:p w:rsidRPr="00D6640A" w:rsidR="00402034" w:rsidP="006862AA" w:rsidRDefault="00402034" w14:paraId="48D28435" w14:textId="34E3A50E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Kenelle ilmoittaudutaan?</w:t>
      </w:r>
    </w:p>
    <w:p w:rsidRPr="00D6640A" w:rsidR="006862AA" w:rsidP="006862AA" w:rsidRDefault="00402034" w14:paraId="48D28436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Miten ja mihin mennessä?</w:t>
      </w:r>
    </w:p>
    <w:p w:rsidRPr="00D6640A" w:rsidR="006862AA" w:rsidP="006862AA" w:rsidRDefault="006862AA" w14:paraId="48D28437" w14:textId="77777777">
      <w:pPr>
        <w:pStyle w:val="Eivli"/>
        <w:rPr>
          <w:rFonts w:ascii="Open Sans" w:hAnsi="Open Sans" w:cs="Open Sans"/>
        </w:rPr>
      </w:pPr>
    </w:p>
    <w:p w:rsidRPr="00D6640A" w:rsidR="00402034" w:rsidP="00402034" w:rsidRDefault="006F3152" w14:paraId="48D28439" w14:textId="3AF6C713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VANHEMPIEN </w:t>
      </w:r>
      <w:r w:rsidRPr="00D6640A" w:rsidR="00BB7607">
        <w:rPr>
          <w:rFonts w:ascii="Open Sans" w:hAnsi="Open Sans" w:cs="Open Sans"/>
        </w:rPr>
        <w:t>ALKU</w:t>
      </w:r>
      <w:r w:rsidRPr="00D6640A">
        <w:rPr>
          <w:rFonts w:ascii="Open Sans" w:hAnsi="Open Sans" w:cs="Open Sans"/>
        </w:rPr>
        <w:t>TAPAAMISET</w:t>
      </w:r>
    </w:p>
    <w:p w:rsidRPr="00D6640A" w:rsidR="006F3152" w:rsidP="00402034" w:rsidRDefault="006F3152" w14:paraId="778A8219" w14:textId="77777777">
      <w:pPr>
        <w:pStyle w:val="Eivli"/>
        <w:rPr>
          <w:rFonts w:ascii="Open Sans" w:hAnsi="Open Sans" w:cs="Open Sans"/>
        </w:rPr>
      </w:pPr>
    </w:p>
    <w:p w:rsidRPr="00D6640A" w:rsidR="00402034" w:rsidP="00402034" w:rsidRDefault="00402034" w14:paraId="48D2843A" w14:textId="7C897489">
      <w:pPr>
        <w:pStyle w:val="Eivli"/>
        <w:numPr>
          <w:ilvl w:val="0"/>
          <w:numId w:val="28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Missä ja milloin </w:t>
      </w:r>
      <w:r w:rsidRPr="00D6640A" w:rsidR="006F3152">
        <w:rPr>
          <w:rFonts w:ascii="Open Sans" w:hAnsi="Open Sans" w:cs="Open Sans"/>
        </w:rPr>
        <w:t xml:space="preserve">tapaamiset </w:t>
      </w:r>
      <w:r w:rsidRPr="00D6640A">
        <w:rPr>
          <w:rFonts w:ascii="Open Sans" w:hAnsi="Open Sans" w:cs="Open Sans"/>
        </w:rPr>
        <w:t>pidetään?</w:t>
      </w:r>
      <w:r w:rsidRPr="00D6640A" w:rsidR="006F3152">
        <w:rPr>
          <w:rFonts w:ascii="Open Sans" w:hAnsi="Open Sans" w:cs="Open Sans"/>
        </w:rPr>
        <w:t xml:space="preserve"> Kuinka monta ylimääräistä vara-aikaa suunnitellaan?</w:t>
      </w:r>
    </w:p>
    <w:p w:rsidRPr="00D6640A" w:rsidR="00402034" w:rsidP="00402034" w:rsidRDefault="00402034" w14:paraId="48D2843B" w14:textId="76E31249">
      <w:pPr>
        <w:pStyle w:val="Eivli"/>
        <w:numPr>
          <w:ilvl w:val="0"/>
          <w:numId w:val="28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Ketkä osallistuvat</w:t>
      </w:r>
      <w:r w:rsidRPr="00D6640A" w:rsidR="006F3152">
        <w:rPr>
          <w:rFonts w:ascii="Open Sans" w:hAnsi="Open Sans" w:cs="Open Sans"/>
        </w:rPr>
        <w:t xml:space="preserve"> tapaamisiin (suositus: kaikki ohjaajat, jos mahdollista)</w:t>
      </w:r>
      <w:r w:rsidRPr="00D6640A">
        <w:rPr>
          <w:rFonts w:ascii="Open Sans" w:hAnsi="Open Sans" w:cs="Open Sans"/>
        </w:rPr>
        <w:t>?</w:t>
      </w:r>
    </w:p>
    <w:p w:rsidRPr="00D6640A" w:rsidR="00402034" w:rsidP="00402034" w:rsidRDefault="00402034" w14:paraId="48D2843C" w14:textId="6E14B3DB">
      <w:pPr>
        <w:pStyle w:val="Eivli"/>
        <w:numPr>
          <w:ilvl w:val="0"/>
          <w:numId w:val="28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Jos ei saavu sovitusti paikalle, kuinka monta </w:t>
      </w:r>
      <w:r w:rsidRPr="00D6640A" w:rsidR="006F3152">
        <w:rPr>
          <w:rFonts w:ascii="Open Sans" w:hAnsi="Open Sans" w:cs="Open Sans"/>
        </w:rPr>
        <w:t xml:space="preserve">tapaamisaikaa </w:t>
      </w:r>
      <w:r w:rsidRPr="00D6640A">
        <w:rPr>
          <w:rFonts w:ascii="Open Sans" w:hAnsi="Open Sans" w:cs="Open Sans"/>
        </w:rPr>
        <w:t>annetaan?</w:t>
      </w:r>
    </w:p>
    <w:p w:rsidRPr="00D6640A" w:rsidR="006720C3" w:rsidP="00402034" w:rsidRDefault="006720C3" w14:paraId="2B44CE46" w14:textId="0D135F8E">
      <w:pPr>
        <w:pStyle w:val="Eivli"/>
        <w:numPr>
          <w:ilvl w:val="0"/>
          <w:numId w:val="28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Alkutapaamisessa apuna käytettävä keskustelurunko on Ohjaajien materiaalipankissa. </w:t>
      </w:r>
    </w:p>
    <w:p w:rsidRPr="00D6640A" w:rsidR="006862AA" w:rsidP="006862AA" w:rsidRDefault="006862AA" w14:paraId="48D2843D" w14:textId="77777777">
      <w:pPr>
        <w:pStyle w:val="Eivli"/>
        <w:rPr>
          <w:rFonts w:ascii="Open Sans" w:hAnsi="Open Sans" w:cs="Open Sans"/>
        </w:rPr>
      </w:pPr>
    </w:p>
    <w:p w:rsidRPr="00D6640A" w:rsidR="00BB7607" w:rsidP="00C63871" w:rsidRDefault="00BB7607" w14:paraId="48D2843E" w14:textId="3158115A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RYHMÄKERTOJEN SUUNNITTELU</w:t>
      </w:r>
      <w:r w:rsidRPr="00D6640A" w:rsidR="006F3152">
        <w:rPr>
          <w:rFonts w:ascii="Open Sans" w:hAnsi="Open Sans" w:cs="Open Sans"/>
        </w:rPr>
        <w:t xml:space="preserve"> JA TOTEUTUS</w:t>
      </w:r>
    </w:p>
    <w:p w:rsidRPr="00D6640A" w:rsidR="006862AA" w:rsidP="006862AA" w:rsidRDefault="006862AA" w14:paraId="48D2843F" w14:textId="77777777">
      <w:pPr>
        <w:pStyle w:val="Eivli"/>
        <w:rPr>
          <w:rFonts w:ascii="Open Sans" w:hAnsi="Open Sans" w:cs="Open Sans"/>
          <w:lang w:bidi="ar-SA"/>
        </w:rPr>
      </w:pPr>
    </w:p>
    <w:p w:rsidRPr="00D6640A" w:rsidR="00402034" w:rsidP="006862AA" w:rsidRDefault="00402034" w14:paraId="48D28440" w14:textId="1A9E89D5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Montako ohjaajien yhteistapaamista ja suunnittelukertaa tarvitaan? </w:t>
      </w:r>
      <w:r w:rsidRPr="00D6640A" w:rsidR="006F3152">
        <w:rPr>
          <w:rFonts w:ascii="Open Sans" w:hAnsi="Open Sans" w:cs="Open Sans"/>
        </w:rPr>
        <w:t>Milloin ja missä?</w:t>
      </w:r>
    </w:p>
    <w:p w:rsidRPr="00D6640A" w:rsidR="006F3152" w:rsidP="006862AA" w:rsidRDefault="006F3152" w14:paraId="4F1A6594" w14:textId="7BFD2E58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Tarvitaanko ryhmäkertojen välillä suunnittelutapaamisia? </w:t>
      </w:r>
      <w:r w:rsidRPr="00D6640A" w:rsidR="00D10773">
        <w:rPr>
          <w:rFonts w:ascii="Open Sans" w:hAnsi="Open Sans" w:cs="Open Sans"/>
        </w:rPr>
        <w:t>Kuinka monta, milloin, missä?</w:t>
      </w:r>
    </w:p>
    <w:p w:rsidRPr="00D6640A" w:rsidR="00D10773" w:rsidP="006862AA" w:rsidRDefault="00D10773" w14:paraId="08B1300B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Milloin ja ketkä tulevat paikalle valmistelemaan ryhmäkerran toteutusta, tilaa ja tarjoiluja?</w:t>
      </w:r>
    </w:p>
    <w:p w:rsidRPr="00D6640A" w:rsidR="00D10773" w:rsidP="006862AA" w:rsidRDefault="00D10773" w14:paraId="3C9470AB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Miten hoidetaan ryhmäkerran jälkitoimet?</w:t>
      </w:r>
    </w:p>
    <w:p w:rsidRPr="00D6640A" w:rsidR="00D10773" w:rsidP="006862AA" w:rsidRDefault="00D10773" w14:paraId="3AE7E6D9" w14:textId="01A97043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Miten huolehditaan ohjaajien ryhmäkerran jälkipurusta? Miten ryhmäkerta sujui, kaikkien omat fiilikset ja erityisesti vertaisohjaajan mahdollisuus käydä ohjaajaparien kanssa läpi kokemuksiaan. </w:t>
      </w:r>
    </w:p>
    <w:p w:rsidRPr="00D6640A" w:rsidR="00D10773" w:rsidP="00C63871" w:rsidRDefault="00D10773" w14:paraId="7FF6113E" w14:textId="77777777">
      <w:pPr>
        <w:pStyle w:val="Eivli"/>
        <w:rPr>
          <w:rFonts w:ascii="Open Sans" w:hAnsi="Open Sans" w:cs="Open Sans"/>
        </w:rPr>
      </w:pPr>
    </w:p>
    <w:p w:rsidRPr="00D6640A" w:rsidR="00D10773" w:rsidP="00D10773" w:rsidRDefault="00D10773" w14:paraId="2D949982" w14:textId="77777777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TARJOILU JA MATERIAALIT </w:t>
      </w:r>
    </w:p>
    <w:p w:rsidRPr="00D6640A" w:rsidR="00D10773" w:rsidP="00D10773" w:rsidRDefault="00D10773" w14:paraId="38D1E7D2" w14:textId="77777777">
      <w:pPr>
        <w:pStyle w:val="Eivli"/>
        <w:rPr>
          <w:rFonts w:ascii="Open Sans" w:hAnsi="Open Sans" w:cs="Open Sans"/>
        </w:rPr>
      </w:pPr>
    </w:p>
    <w:p w:rsidRPr="00D6640A" w:rsidR="00D10773" w:rsidP="00D10773" w:rsidRDefault="00D10773" w14:paraId="67B723BA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Mitä tarjotaan?</w:t>
      </w:r>
    </w:p>
    <w:p w:rsidRPr="00D6640A" w:rsidR="00D10773" w:rsidP="00D10773" w:rsidRDefault="00D10773" w14:paraId="77E27880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Kuka hoitaa ruokaostokset?</w:t>
      </w:r>
    </w:p>
    <w:p w:rsidRPr="00D6640A" w:rsidR="00D10773" w:rsidP="00D10773" w:rsidRDefault="00D10773" w14:paraId="4635AFD9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Kuka vastaa kustannuksista?</w:t>
      </w:r>
    </w:p>
    <w:p w:rsidRPr="00D6640A" w:rsidR="00D10773" w:rsidP="00D10773" w:rsidRDefault="00D10773" w14:paraId="14A800A9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Mitä materiaaleja / toiminnallisia välineitä tarvitaan?</w:t>
      </w:r>
    </w:p>
    <w:p w:rsidRPr="00D6640A" w:rsidR="00D10773" w:rsidP="00D10773" w:rsidRDefault="00D10773" w14:paraId="0C2E0B4B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Kuka hoitaa hankinnat?</w:t>
      </w:r>
    </w:p>
    <w:p w:rsidRPr="00D6640A" w:rsidR="00D10773" w:rsidP="00D10773" w:rsidRDefault="00D10773" w14:paraId="5D74030D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Kuka vastaa kustannuksista?</w:t>
      </w:r>
    </w:p>
    <w:p w:rsidRPr="00D6640A" w:rsidR="00D10773" w:rsidP="00C63871" w:rsidRDefault="00D10773" w14:paraId="128C1E84" w14:textId="77777777">
      <w:pPr>
        <w:pStyle w:val="Eivli"/>
        <w:rPr>
          <w:rFonts w:ascii="Open Sans" w:hAnsi="Open Sans" w:cs="Open Sans"/>
        </w:rPr>
      </w:pPr>
    </w:p>
    <w:p w:rsidRPr="00D6640A" w:rsidR="00BB7607" w:rsidP="00C63871" w:rsidRDefault="00BB7607" w14:paraId="48D28443" w14:textId="423551B3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TYÖNOHJAUS</w:t>
      </w:r>
    </w:p>
    <w:p w:rsidRPr="00D6640A" w:rsidR="006862AA" w:rsidP="006862AA" w:rsidRDefault="006862AA" w14:paraId="48D28444" w14:textId="77777777">
      <w:pPr>
        <w:pStyle w:val="Eivli"/>
        <w:rPr>
          <w:rFonts w:ascii="Open Sans" w:hAnsi="Open Sans" w:cs="Open Sans"/>
        </w:rPr>
      </w:pPr>
    </w:p>
    <w:p w:rsidRPr="00D6640A" w:rsidR="00402034" w:rsidP="006862AA" w:rsidRDefault="00402034" w14:paraId="48D28445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Onko ohjaajilla mahdollisuus työnohjaukseen?</w:t>
      </w:r>
    </w:p>
    <w:p w:rsidRPr="00D6640A" w:rsidR="00402034" w:rsidP="006862AA" w:rsidRDefault="00402034" w14:paraId="48D28446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Jos, niin kuka asian hoitaa?</w:t>
      </w:r>
    </w:p>
    <w:p w:rsidRPr="00D6640A" w:rsidR="00402034" w:rsidP="006862AA" w:rsidRDefault="00402034" w14:paraId="48D28447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Montako kertaa työnohjausta on?</w:t>
      </w:r>
    </w:p>
    <w:p w:rsidRPr="00D6640A" w:rsidR="006862AA" w:rsidP="006862AA" w:rsidRDefault="00402034" w14:paraId="48D28448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lastRenderedPageBreak/>
        <w:t>Ketä työnohjaajiksi kysytään?</w:t>
      </w:r>
    </w:p>
    <w:p w:rsidRPr="00D6640A" w:rsidR="006862AA" w:rsidP="006862AA" w:rsidRDefault="006862AA" w14:paraId="48D28449" w14:textId="77777777">
      <w:pPr>
        <w:pStyle w:val="Eivli"/>
        <w:rPr>
          <w:rFonts w:ascii="Open Sans" w:hAnsi="Open Sans" w:cs="Open Sans"/>
        </w:rPr>
      </w:pPr>
    </w:p>
    <w:p w:rsidRPr="00D6640A" w:rsidR="00D10773" w:rsidP="00D10773" w:rsidRDefault="00D10773" w14:paraId="44855964" w14:textId="00F2692B">
      <w:pPr>
        <w:pStyle w:val="Eivli"/>
        <w:ind w:left="720"/>
        <w:rPr>
          <w:rFonts w:ascii="Open Sans" w:hAnsi="Open Sans" w:cs="Open Sans"/>
        </w:rPr>
      </w:pPr>
    </w:p>
    <w:p w:rsidRPr="00D6640A" w:rsidR="00D10773" w:rsidP="00D10773" w:rsidRDefault="00D10773" w14:paraId="6EB934BD" w14:textId="77777777">
      <w:pPr>
        <w:pStyle w:val="Eivli"/>
        <w:ind w:left="720"/>
        <w:rPr>
          <w:rFonts w:ascii="Open Sans" w:hAnsi="Open Sans" w:cs="Open Sans"/>
        </w:rPr>
      </w:pPr>
    </w:p>
    <w:p w:rsidRPr="00D6640A" w:rsidR="006862AA" w:rsidP="006862AA" w:rsidRDefault="006862AA" w14:paraId="48D2844F" w14:textId="77777777">
      <w:pPr>
        <w:pStyle w:val="Eivli"/>
        <w:rPr>
          <w:rFonts w:ascii="Open Sans" w:hAnsi="Open Sans" w:cs="Open Sans"/>
        </w:rPr>
      </w:pPr>
    </w:p>
    <w:p w:rsidRPr="00D6640A" w:rsidR="00BB7607" w:rsidP="00C63871" w:rsidRDefault="00BB7607" w14:paraId="48D28450" w14:textId="77777777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PALAUTTEEN KERÄÄMINEN</w:t>
      </w:r>
    </w:p>
    <w:p w:rsidRPr="00D6640A" w:rsidR="006862AA" w:rsidP="006862AA" w:rsidRDefault="006862AA" w14:paraId="48D28451" w14:textId="77777777">
      <w:pPr>
        <w:pStyle w:val="Eivli"/>
        <w:rPr>
          <w:rFonts w:ascii="Open Sans" w:hAnsi="Open Sans" w:cs="Open Sans"/>
        </w:rPr>
      </w:pPr>
    </w:p>
    <w:p w:rsidRPr="00D6640A" w:rsidR="00402034" w:rsidP="006862AA" w:rsidRDefault="00D10773" w14:paraId="48D28452" w14:textId="7F270702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VOIKUKKIA-toiminnan valtakunnallisten osallistujapalautteiden ryhmän viimeisellä kerralla kokoaminen ryhmäläisiltä (valmis lomake, ks. Materiaalipankki) ja postittaminen VOIKUKKIA-toiminnalle. </w:t>
      </w:r>
      <w:r w:rsidRPr="00D6640A" w:rsidR="00402034">
        <w:rPr>
          <w:rFonts w:ascii="Open Sans" w:hAnsi="Open Sans" w:cs="Open Sans"/>
        </w:rPr>
        <w:t>Kuka hoitaa</w:t>
      </w:r>
      <w:r w:rsidRPr="00D6640A">
        <w:rPr>
          <w:rFonts w:ascii="Open Sans" w:hAnsi="Open Sans" w:cs="Open Sans"/>
        </w:rPr>
        <w:t xml:space="preserve"> postittamisen</w:t>
      </w:r>
      <w:r w:rsidRPr="00D6640A" w:rsidR="00402034">
        <w:rPr>
          <w:rFonts w:ascii="Open Sans" w:hAnsi="Open Sans" w:cs="Open Sans"/>
        </w:rPr>
        <w:t>?</w:t>
      </w:r>
    </w:p>
    <w:p w:rsidRPr="00D6640A" w:rsidR="00D10773" w:rsidP="006862AA" w:rsidRDefault="00D10773" w14:paraId="78447BBA" w14:textId="714A3324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 xml:space="preserve">Miten ohjaajat haluavat koota itselleen palautetta ryhmäläisiltä? </w:t>
      </w:r>
    </w:p>
    <w:p w:rsidRPr="00D6640A" w:rsidR="006862AA" w:rsidP="006862AA" w:rsidRDefault="00402034" w14:paraId="48D28453" w14:textId="77777777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Miten ja missä vaiheessa palautetta kerätään?</w:t>
      </w:r>
    </w:p>
    <w:p w:rsidRPr="00D6640A" w:rsidR="006862AA" w:rsidP="006862AA" w:rsidRDefault="006862AA" w14:paraId="48D28454" w14:textId="77777777">
      <w:pPr>
        <w:pStyle w:val="Eivli"/>
        <w:rPr>
          <w:rFonts w:ascii="Open Sans" w:hAnsi="Open Sans" w:cs="Open Sans"/>
        </w:rPr>
      </w:pPr>
    </w:p>
    <w:p w:rsidRPr="00D6640A" w:rsidR="006862AA" w:rsidP="00204052" w:rsidRDefault="00BB7607" w14:paraId="48D28455" w14:textId="77777777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RAPORTOINTI RYHMÄSTÄ</w:t>
      </w:r>
    </w:p>
    <w:p w:rsidRPr="00D6640A" w:rsidR="006862AA" w:rsidP="006862AA" w:rsidRDefault="006862AA" w14:paraId="48D28456" w14:textId="77777777">
      <w:pPr>
        <w:pStyle w:val="Eivli"/>
        <w:rPr>
          <w:rFonts w:ascii="Open Sans" w:hAnsi="Open Sans" w:cs="Open Sans"/>
        </w:rPr>
      </w:pPr>
    </w:p>
    <w:p w:rsidRPr="00D6640A" w:rsidR="006720C3" w:rsidP="006862AA" w:rsidRDefault="006720C3" w14:paraId="52249C20" w14:textId="154A2FA3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Ryhmään osallistuminen on luottamuksellista. Ryhmästä raportointi vain yleisellä tasolla, ei kenenkään henkilökohtaisia asioita tai tietoja.</w:t>
      </w:r>
    </w:p>
    <w:p w:rsidRPr="00D6640A" w:rsidR="006862AA" w:rsidP="006862AA" w:rsidRDefault="006720C3" w14:paraId="48D28457" w14:textId="72B6E8FA">
      <w:pPr>
        <w:pStyle w:val="Eivli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Jos tietoja on luovutettava jonnekin esim. laskuttamisen takia, niin k</w:t>
      </w:r>
      <w:r w:rsidRPr="00D6640A" w:rsidR="00402034">
        <w:rPr>
          <w:rFonts w:ascii="Open Sans" w:hAnsi="Open Sans" w:cs="Open Sans"/>
        </w:rPr>
        <w:t>enelle, miten, missä vaiheessa ja missä muodossa?</w:t>
      </w:r>
      <w:r w:rsidRPr="00D6640A">
        <w:rPr>
          <w:rFonts w:ascii="Open Sans" w:hAnsi="Open Sans" w:cs="Open Sans"/>
        </w:rPr>
        <w:t xml:space="preserve"> Tästä on sovittava jokaisen ryhmäläisen kanssa erikseen avoimesti. </w:t>
      </w:r>
    </w:p>
    <w:p w:rsidRPr="00D6640A" w:rsidR="006862AA" w:rsidP="006862AA" w:rsidRDefault="006862AA" w14:paraId="48D28458" w14:textId="77777777">
      <w:pPr>
        <w:pStyle w:val="Eivli"/>
        <w:ind w:left="720"/>
        <w:rPr>
          <w:rFonts w:ascii="Open Sans" w:hAnsi="Open Sans" w:cs="Open Sans"/>
        </w:rPr>
      </w:pPr>
    </w:p>
    <w:p w:rsidRPr="00D6640A" w:rsidR="00BB7607" w:rsidP="00204052" w:rsidRDefault="00BB7607" w14:paraId="48D28459" w14:textId="77777777">
      <w:pPr>
        <w:pStyle w:val="Eivli"/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MUUTA HUOMIOITAVAA</w:t>
      </w:r>
      <w:r w:rsidRPr="00D6640A">
        <w:rPr>
          <w:rFonts w:ascii="Open Sans" w:hAnsi="Open Sans" w:cs="Open Sans"/>
        </w:rPr>
        <w:cr/>
      </w:r>
    </w:p>
    <w:p w:rsidRPr="00D6640A" w:rsidR="007D7036" w:rsidP="002521C8" w:rsidRDefault="006720C3" w14:paraId="48D2845A" w14:textId="4C637F44">
      <w:pPr>
        <w:pStyle w:val="Luettelokappale"/>
        <w:numPr>
          <w:ilvl w:val="0"/>
          <w:numId w:val="27"/>
        </w:numPr>
        <w:rPr>
          <w:rFonts w:ascii="Open Sans" w:hAnsi="Open Sans" w:cs="Open Sans"/>
        </w:rPr>
      </w:pPr>
      <w:r w:rsidRPr="00D6640A">
        <w:rPr>
          <w:rFonts w:ascii="Open Sans" w:hAnsi="Open Sans" w:cs="Open Sans"/>
        </w:rPr>
        <w:t>Ryhmän suunnittelu kannattaa tehdä koko ohjaajatiimin kanssa yhteistyössä. Ryhmän ohjaaminen sujuu parhaiten, kun ohjaajat ovat tutustuneet toisiinsa hyvin jo ennen ryhmän suunnittelua. Ryhmän toimintasuunnitelman tekemiseen saa paljon vinkkejä vanhempien ennakkotapaamisesta</w:t>
      </w:r>
      <w:r w:rsidRPr="00D6640A" w:rsidR="0029667E">
        <w:rPr>
          <w:rFonts w:ascii="Open Sans" w:hAnsi="Open Sans" w:cs="Open Sans"/>
        </w:rPr>
        <w:t xml:space="preserve">, jossa kuulee vanhempien tarpeita ja toiveita. </w:t>
      </w:r>
    </w:p>
    <w:sectPr w:rsidRPr="00D6640A" w:rsidR="007D7036" w:rsidSect="000925A0">
      <w:pgSz w:w="11906" w:h="16838" w:orient="portrait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BED"/>
    <w:multiLevelType w:val="hybridMultilevel"/>
    <w:tmpl w:val="33A6B0B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8694F"/>
    <w:multiLevelType w:val="hybridMultilevel"/>
    <w:tmpl w:val="845084F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BA4946"/>
    <w:multiLevelType w:val="hybridMultilevel"/>
    <w:tmpl w:val="78746EC8"/>
    <w:lvl w:ilvl="0" w:tplc="FB78C16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F42A1F"/>
    <w:multiLevelType w:val="hybridMultilevel"/>
    <w:tmpl w:val="6A0CB888"/>
    <w:lvl w:ilvl="0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8FC3B26"/>
    <w:multiLevelType w:val="hybridMultilevel"/>
    <w:tmpl w:val="B4EA119C"/>
    <w:lvl w:ilvl="0" w:tplc="9068502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4937CC"/>
    <w:multiLevelType w:val="hybridMultilevel"/>
    <w:tmpl w:val="1CD09D4A"/>
    <w:lvl w:ilvl="0" w:tplc="7020004E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491FCD"/>
    <w:multiLevelType w:val="hybridMultilevel"/>
    <w:tmpl w:val="66B8399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7A6FB5"/>
    <w:multiLevelType w:val="hybridMultilevel"/>
    <w:tmpl w:val="E4D0C05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7C3D39"/>
    <w:multiLevelType w:val="hybridMultilevel"/>
    <w:tmpl w:val="89AAD6AA"/>
    <w:lvl w:ilvl="0" w:tplc="FB78C16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EF2AB3"/>
    <w:multiLevelType w:val="hybridMultilevel"/>
    <w:tmpl w:val="2CBA3B9C"/>
    <w:lvl w:ilvl="0" w:tplc="5920770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8D15BB"/>
    <w:multiLevelType w:val="hybridMultilevel"/>
    <w:tmpl w:val="A938451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F8013D"/>
    <w:multiLevelType w:val="hybridMultilevel"/>
    <w:tmpl w:val="7A02286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264AB6"/>
    <w:multiLevelType w:val="hybridMultilevel"/>
    <w:tmpl w:val="9CD882C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146DC"/>
    <w:multiLevelType w:val="hybridMultilevel"/>
    <w:tmpl w:val="041AA9D0"/>
    <w:lvl w:ilvl="0" w:tplc="040B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CAB0846"/>
    <w:multiLevelType w:val="hybridMultilevel"/>
    <w:tmpl w:val="3830D18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F818A6"/>
    <w:multiLevelType w:val="hybridMultilevel"/>
    <w:tmpl w:val="9CDAF50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963BCF"/>
    <w:multiLevelType w:val="hybridMultilevel"/>
    <w:tmpl w:val="C9902F5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7266A"/>
    <w:multiLevelType w:val="hybridMultilevel"/>
    <w:tmpl w:val="F19ED55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67418F"/>
    <w:multiLevelType w:val="hybridMultilevel"/>
    <w:tmpl w:val="B9BAB51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6C0760"/>
    <w:multiLevelType w:val="hybridMultilevel"/>
    <w:tmpl w:val="CED8DFB0"/>
    <w:lvl w:ilvl="0" w:tplc="1B667D9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Arial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D12BEB"/>
    <w:multiLevelType w:val="hybridMultilevel"/>
    <w:tmpl w:val="191A69A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7E1738"/>
    <w:multiLevelType w:val="hybridMultilevel"/>
    <w:tmpl w:val="F6AE0DFC"/>
    <w:lvl w:ilvl="0" w:tplc="040B0011">
      <w:start w:val="1"/>
      <w:numFmt w:val="decimal"/>
      <w:lvlText w:val="%1)"/>
      <w:lvlJc w:val="left"/>
      <w:pPr>
        <w:ind w:left="1494" w:hanging="360"/>
      </w:p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3935927"/>
    <w:multiLevelType w:val="hybridMultilevel"/>
    <w:tmpl w:val="F87C706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4D364B"/>
    <w:multiLevelType w:val="hybridMultilevel"/>
    <w:tmpl w:val="D9261016"/>
    <w:lvl w:ilvl="0" w:tplc="FA0E70AC">
      <w:start w:val="1"/>
      <w:numFmt w:val="bullet"/>
      <w:lvlText w:val=""/>
      <w:lvlJc w:val="left"/>
      <w:pPr>
        <w:ind w:left="1080" w:hanging="360"/>
      </w:pPr>
      <w:rPr>
        <w:rFonts w:hint="default" w:ascii="Wingdings" w:hAnsi="Wingdings" w:eastAsia="Calibri" w:cs="Aria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6D9F2A7E"/>
    <w:multiLevelType w:val="hybridMultilevel"/>
    <w:tmpl w:val="BC8E4B0C"/>
    <w:lvl w:ilvl="0" w:tplc="8ADA65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DD13BD8"/>
    <w:multiLevelType w:val="hybridMultilevel"/>
    <w:tmpl w:val="36F01F5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A214ED"/>
    <w:multiLevelType w:val="hybridMultilevel"/>
    <w:tmpl w:val="A8622C70"/>
    <w:lvl w:ilvl="0" w:tplc="375AD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FE363E"/>
    <w:multiLevelType w:val="hybridMultilevel"/>
    <w:tmpl w:val="65E47566"/>
    <w:lvl w:ilvl="0" w:tplc="8ADA65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F4A136C"/>
    <w:multiLevelType w:val="hybridMultilevel"/>
    <w:tmpl w:val="2E9A3DD8"/>
    <w:lvl w:ilvl="0" w:tplc="CE7E4E3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26"/>
  </w:num>
  <w:num w:numId="5">
    <w:abstractNumId w:val="23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16"/>
  </w:num>
  <w:num w:numId="12">
    <w:abstractNumId w:val="13"/>
  </w:num>
  <w:num w:numId="13">
    <w:abstractNumId w:val="22"/>
  </w:num>
  <w:num w:numId="14">
    <w:abstractNumId w:val="11"/>
  </w:num>
  <w:num w:numId="15">
    <w:abstractNumId w:val="18"/>
  </w:num>
  <w:num w:numId="16">
    <w:abstractNumId w:val="14"/>
  </w:num>
  <w:num w:numId="17">
    <w:abstractNumId w:val="3"/>
  </w:num>
  <w:num w:numId="18">
    <w:abstractNumId w:val="17"/>
  </w:num>
  <w:num w:numId="19">
    <w:abstractNumId w:val="21"/>
  </w:num>
  <w:num w:numId="20">
    <w:abstractNumId w:val="10"/>
  </w:num>
  <w:num w:numId="21">
    <w:abstractNumId w:val="25"/>
  </w:num>
  <w:num w:numId="22">
    <w:abstractNumId w:val="1"/>
  </w:num>
  <w:num w:numId="23">
    <w:abstractNumId w:val="7"/>
  </w:num>
  <w:num w:numId="24">
    <w:abstractNumId w:val="6"/>
  </w:num>
  <w:num w:numId="25">
    <w:abstractNumId w:val="20"/>
  </w:num>
  <w:num w:numId="26">
    <w:abstractNumId w:val="15"/>
  </w:num>
  <w:num w:numId="27">
    <w:abstractNumId w:val="27"/>
  </w:num>
  <w:num w:numId="28">
    <w:abstractNumId w:val="24"/>
  </w:num>
  <w:num w:numId="29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A8"/>
    <w:rsid w:val="00001016"/>
    <w:rsid w:val="00005545"/>
    <w:rsid w:val="00027249"/>
    <w:rsid w:val="00037E88"/>
    <w:rsid w:val="00050061"/>
    <w:rsid w:val="00061B1C"/>
    <w:rsid w:val="000902F1"/>
    <w:rsid w:val="000925A0"/>
    <w:rsid w:val="0009421A"/>
    <w:rsid w:val="00095032"/>
    <w:rsid w:val="000A334D"/>
    <w:rsid w:val="000A6EF6"/>
    <w:rsid w:val="000B0E86"/>
    <w:rsid w:val="000B126B"/>
    <w:rsid w:val="000C15D7"/>
    <w:rsid w:val="000C620B"/>
    <w:rsid w:val="000D28E6"/>
    <w:rsid w:val="000E2A55"/>
    <w:rsid w:val="00100CF0"/>
    <w:rsid w:val="00102612"/>
    <w:rsid w:val="00106159"/>
    <w:rsid w:val="0011368E"/>
    <w:rsid w:val="00121117"/>
    <w:rsid w:val="00154435"/>
    <w:rsid w:val="00181CF9"/>
    <w:rsid w:val="00185B36"/>
    <w:rsid w:val="001966CB"/>
    <w:rsid w:val="001B6C5E"/>
    <w:rsid w:val="001E3D65"/>
    <w:rsid w:val="001E649C"/>
    <w:rsid w:val="001F2FDD"/>
    <w:rsid w:val="00204052"/>
    <w:rsid w:val="0020504A"/>
    <w:rsid w:val="0020512D"/>
    <w:rsid w:val="00237528"/>
    <w:rsid w:val="00241CEB"/>
    <w:rsid w:val="002521C8"/>
    <w:rsid w:val="002560A2"/>
    <w:rsid w:val="0029509F"/>
    <w:rsid w:val="0029667E"/>
    <w:rsid w:val="002A118F"/>
    <w:rsid w:val="002B73A7"/>
    <w:rsid w:val="002F6C21"/>
    <w:rsid w:val="00306834"/>
    <w:rsid w:val="003070B5"/>
    <w:rsid w:val="003210D3"/>
    <w:rsid w:val="00325F3A"/>
    <w:rsid w:val="00343E7B"/>
    <w:rsid w:val="0035362B"/>
    <w:rsid w:val="0035666D"/>
    <w:rsid w:val="00371D0D"/>
    <w:rsid w:val="003859E1"/>
    <w:rsid w:val="00392BED"/>
    <w:rsid w:val="003A5DA5"/>
    <w:rsid w:val="003C41A8"/>
    <w:rsid w:val="003C5546"/>
    <w:rsid w:val="003E01A5"/>
    <w:rsid w:val="003F225A"/>
    <w:rsid w:val="00402034"/>
    <w:rsid w:val="00412263"/>
    <w:rsid w:val="004345B6"/>
    <w:rsid w:val="00436B8D"/>
    <w:rsid w:val="00437441"/>
    <w:rsid w:val="00437DA8"/>
    <w:rsid w:val="004676DE"/>
    <w:rsid w:val="00484364"/>
    <w:rsid w:val="00490410"/>
    <w:rsid w:val="004A420A"/>
    <w:rsid w:val="004B260C"/>
    <w:rsid w:val="004C1DF8"/>
    <w:rsid w:val="004E6D54"/>
    <w:rsid w:val="00507942"/>
    <w:rsid w:val="00515305"/>
    <w:rsid w:val="00517A2C"/>
    <w:rsid w:val="00522AFC"/>
    <w:rsid w:val="0053793C"/>
    <w:rsid w:val="00550D15"/>
    <w:rsid w:val="00571F7B"/>
    <w:rsid w:val="00582516"/>
    <w:rsid w:val="0059502A"/>
    <w:rsid w:val="005B6B20"/>
    <w:rsid w:val="005C4420"/>
    <w:rsid w:val="005C79CC"/>
    <w:rsid w:val="005D6B11"/>
    <w:rsid w:val="005E347E"/>
    <w:rsid w:val="005E3982"/>
    <w:rsid w:val="005E5706"/>
    <w:rsid w:val="005E799A"/>
    <w:rsid w:val="006164A0"/>
    <w:rsid w:val="006250F0"/>
    <w:rsid w:val="006408C3"/>
    <w:rsid w:val="0064615D"/>
    <w:rsid w:val="00646A91"/>
    <w:rsid w:val="00657569"/>
    <w:rsid w:val="006720C3"/>
    <w:rsid w:val="00676DFC"/>
    <w:rsid w:val="006862AA"/>
    <w:rsid w:val="006C028A"/>
    <w:rsid w:val="006D3E2B"/>
    <w:rsid w:val="006E2806"/>
    <w:rsid w:val="006F3152"/>
    <w:rsid w:val="00713209"/>
    <w:rsid w:val="00723810"/>
    <w:rsid w:val="0073575A"/>
    <w:rsid w:val="00746822"/>
    <w:rsid w:val="00747AFA"/>
    <w:rsid w:val="00762B0D"/>
    <w:rsid w:val="00775056"/>
    <w:rsid w:val="0078625D"/>
    <w:rsid w:val="007A7EEF"/>
    <w:rsid w:val="007B4A51"/>
    <w:rsid w:val="007D7036"/>
    <w:rsid w:val="007E2C40"/>
    <w:rsid w:val="007E4A9F"/>
    <w:rsid w:val="00834B8E"/>
    <w:rsid w:val="00845DF9"/>
    <w:rsid w:val="0086734D"/>
    <w:rsid w:val="008761D7"/>
    <w:rsid w:val="008A40B6"/>
    <w:rsid w:val="008C5898"/>
    <w:rsid w:val="008F0318"/>
    <w:rsid w:val="008F0B28"/>
    <w:rsid w:val="008F2DAC"/>
    <w:rsid w:val="008F4D27"/>
    <w:rsid w:val="00907330"/>
    <w:rsid w:val="009078A0"/>
    <w:rsid w:val="00910BA9"/>
    <w:rsid w:val="00922316"/>
    <w:rsid w:val="009261C5"/>
    <w:rsid w:val="00931765"/>
    <w:rsid w:val="0093523D"/>
    <w:rsid w:val="00936BBB"/>
    <w:rsid w:val="0097160E"/>
    <w:rsid w:val="00976E51"/>
    <w:rsid w:val="0098498F"/>
    <w:rsid w:val="0098507E"/>
    <w:rsid w:val="009914C2"/>
    <w:rsid w:val="00992384"/>
    <w:rsid w:val="009B2B89"/>
    <w:rsid w:val="00A144CC"/>
    <w:rsid w:val="00A4355E"/>
    <w:rsid w:val="00A44E78"/>
    <w:rsid w:val="00A533BE"/>
    <w:rsid w:val="00A771AC"/>
    <w:rsid w:val="00AB4FC1"/>
    <w:rsid w:val="00AB72FF"/>
    <w:rsid w:val="00AC7055"/>
    <w:rsid w:val="00AD12D2"/>
    <w:rsid w:val="00AD3C49"/>
    <w:rsid w:val="00AE0CC9"/>
    <w:rsid w:val="00AF294A"/>
    <w:rsid w:val="00AF3774"/>
    <w:rsid w:val="00B25DE4"/>
    <w:rsid w:val="00B304A0"/>
    <w:rsid w:val="00B415C8"/>
    <w:rsid w:val="00B755C9"/>
    <w:rsid w:val="00B76119"/>
    <w:rsid w:val="00B9579F"/>
    <w:rsid w:val="00BB7607"/>
    <w:rsid w:val="00BC33C4"/>
    <w:rsid w:val="00BD55B4"/>
    <w:rsid w:val="00BE3B17"/>
    <w:rsid w:val="00BE3E6E"/>
    <w:rsid w:val="00BE6663"/>
    <w:rsid w:val="00BF60A2"/>
    <w:rsid w:val="00C03A20"/>
    <w:rsid w:val="00C31FD8"/>
    <w:rsid w:val="00C32A1A"/>
    <w:rsid w:val="00C3437D"/>
    <w:rsid w:val="00C51C9F"/>
    <w:rsid w:val="00C63871"/>
    <w:rsid w:val="00C939A5"/>
    <w:rsid w:val="00CA5DDF"/>
    <w:rsid w:val="00CD32E4"/>
    <w:rsid w:val="00CE1B8B"/>
    <w:rsid w:val="00D10773"/>
    <w:rsid w:val="00D2499B"/>
    <w:rsid w:val="00D30409"/>
    <w:rsid w:val="00D6640A"/>
    <w:rsid w:val="00D737EC"/>
    <w:rsid w:val="00DB18F6"/>
    <w:rsid w:val="00DE1968"/>
    <w:rsid w:val="00DF0B5F"/>
    <w:rsid w:val="00DF7E55"/>
    <w:rsid w:val="00E40899"/>
    <w:rsid w:val="00E57A15"/>
    <w:rsid w:val="00E80D7D"/>
    <w:rsid w:val="00EA1FA6"/>
    <w:rsid w:val="00EC4ADD"/>
    <w:rsid w:val="00EC7212"/>
    <w:rsid w:val="00ED5EB9"/>
    <w:rsid w:val="00EE2E48"/>
    <w:rsid w:val="00F01D1E"/>
    <w:rsid w:val="00F0732F"/>
    <w:rsid w:val="00F1158C"/>
    <w:rsid w:val="00F15C4E"/>
    <w:rsid w:val="00F2467C"/>
    <w:rsid w:val="00F25EBB"/>
    <w:rsid w:val="00F2646D"/>
    <w:rsid w:val="00F34D8B"/>
    <w:rsid w:val="00F84601"/>
    <w:rsid w:val="00F8697F"/>
    <w:rsid w:val="00FB10E1"/>
    <w:rsid w:val="00FE1115"/>
    <w:rsid w:val="00FE5068"/>
    <w:rsid w:val="00FF6ACF"/>
    <w:rsid w:val="04C9EFBE"/>
    <w:rsid w:val="3FCA8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8402"/>
  <w15:chartTrackingRefBased/>
  <w15:docId w15:val="{019FD08E-7C00-4E80-9238-F33674D837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ali" w:default="1">
    <w:name w:val="Normal"/>
    <w:qFormat/>
    <w:rsid w:val="003C41A8"/>
    <w:pPr>
      <w:spacing w:after="200" w:line="276" w:lineRule="auto"/>
    </w:pPr>
    <w:rPr>
      <w:sz w:val="22"/>
      <w:szCs w:val="22"/>
      <w:lang w:eastAsia="en-US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41A8"/>
    <w:pPr>
      <w:ind w:left="720"/>
      <w:contextualSpacing/>
    </w:pPr>
  </w:style>
  <w:style w:type="paragraph" w:styleId="Default" w:customStyle="1">
    <w:name w:val="Default"/>
    <w:rsid w:val="003C41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41A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styleId="SelitetekstiChar" w:customStyle="1">
    <w:name w:val="Seliteteksti Char"/>
    <w:link w:val="Seliteteksti"/>
    <w:uiPriority w:val="99"/>
    <w:semiHidden/>
    <w:rsid w:val="003C41A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17A2C"/>
    <w:rPr>
      <w:sz w:val="22"/>
      <w:szCs w:val="22"/>
      <w:lang w:eastAsia="en-US" w:bidi="he-IL"/>
    </w:rPr>
  </w:style>
  <w:style w:type="character" w:styleId="Hyperlinkki">
    <w:name w:val="Hyperlink"/>
    <w:uiPriority w:val="99"/>
    <w:unhideWhenUsed/>
    <w:rsid w:val="0029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/media/image2.png" Id="R2708ad2bcfea4bc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12" ma:contentTypeDescription="Luo uusi asiakirja." ma:contentTypeScope="" ma:versionID="51f4ec100b2186aa1f98452dcffd8fd0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2349df8aaaebf27251c97b369e51f45f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73AC-F0CE-464D-BD13-44810125B7E2}">
  <ds:schemaRefs>
    <ds:schemaRef ds:uri="http://schemas.microsoft.com/sharepoint/v3"/>
    <ds:schemaRef ds:uri="http://purl.org/dc/terms/"/>
    <ds:schemaRef ds:uri="60fd79bf-4c46-4e65-a9bf-ba38b27c9df7"/>
    <ds:schemaRef ds:uri="http://purl.org/dc/dcmitype/"/>
    <ds:schemaRef ds:uri="http://schemas.microsoft.com/office/2006/documentManagement/types"/>
    <ds:schemaRef ds:uri="2ee1281f-c276-4604-a798-135bbcc6c5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A252EF-C2C2-4259-B1AF-BC1A4E22B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F4B38-C2D3-4D25-8AD8-EACD6CD1E528}"/>
</file>

<file path=customXml/itemProps4.xml><?xml version="1.0" encoding="utf-8"?>
<ds:datastoreItem xmlns:ds="http://schemas.openxmlformats.org/officeDocument/2006/customXml" ds:itemID="{7F937DE6-FACF-464F-8652-5C472FFF12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Virpi Kujala</dc:creator>
  <keywords/>
  <dc:description/>
  <lastModifiedBy>Wilhelmina Aalto</lastModifiedBy>
  <revision>8</revision>
  <lastPrinted>2013-02-26T12:11:00.0000000Z</lastPrinted>
  <dcterms:created xsi:type="dcterms:W3CDTF">2017-10-16T09:33:00.0000000Z</dcterms:created>
  <dcterms:modified xsi:type="dcterms:W3CDTF">2019-11-06T13:54:45.6363125Z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