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ACE92" w14:textId="1EDD309D" w:rsidR="00325F3A" w:rsidRDefault="00F76D03" w:rsidP="00325F3A">
      <w:pPr>
        <w:spacing w:after="0"/>
        <w:jc w:val="both"/>
        <w:rPr>
          <w:noProof/>
          <w:lang w:eastAsia="fi-FI"/>
        </w:rPr>
      </w:pPr>
      <w:r>
        <w:pict w14:anchorId="09FEE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8.45pt;height:51.7pt">
            <v:imagedata r:id="rId9" o:title=""/>
          </v:shape>
        </w:pict>
      </w:r>
      <w:r w:rsidR="009928E0">
        <w:rPr>
          <w:noProof/>
          <w:lang w:eastAsia="fi-FI"/>
        </w:rPr>
        <w:tab/>
      </w:r>
      <w:r w:rsidR="009928E0">
        <w:rPr>
          <w:noProof/>
          <w:lang w:eastAsia="fi-FI"/>
        </w:rPr>
        <w:tab/>
      </w:r>
      <w:r w:rsidR="009928E0">
        <w:rPr>
          <w:noProof/>
          <w:lang w:eastAsia="fi-FI"/>
        </w:rPr>
        <w:tab/>
      </w:r>
      <w:r w:rsidR="009928E0">
        <w:rPr>
          <w:noProof/>
          <w:lang w:eastAsia="fi-FI"/>
        </w:rPr>
        <w:tab/>
      </w:r>
      <w:r w:rsidR="00EE3130">
        <w:rPr>
          <w:noProof/>
          <w:lang w:eastAsia="fi-FI"/>
        </w:rPr>
        <w:pict w14:anchorId="3361B0D3">
          <v:shape id="Kuva 1" o:spid="_x0000_i1027" type="#_x0000_t75" style="width:71.55pt;height:52.15pt;visibility:visible">
            <v:imagedata r:id="rId10" o:title=""/>
          </v:shape>
        </w:pict>
      </w:r>
      <w:r w:rsidR="00325F3A">
        <w:rPr>
          <w:noProof/>
          <w:lang w:eastAsia="fi-FI"/>
        </w:rPr>
        <w:t xml:space="preserve">  </w:t>
      </w:r>
    </w:p>
    <w:p w14:paraId="56596DE2" w14:textId="77777777" w:rsidR="00325F3A" w:rsidRDefault="003C41A8" w:rsidP="00325F3A">
      <w:pPr>
        <w:jc w:val="both"/>
      </w:pPr>
      <w:r>
        <w:t>________________________________________________________</w:t>
      </w:r>
      <w:r w:rsidR="00325F3A">
        <w:t>_______________________________</w:t>
      </w:r>
    </w:p>
    <w:p w14:paraId="3FD94C72" w14:textId="77777777" w:rsidR="00325F3A" w:rsidRDefault="00F2105A" w:rsidP="00325F3A">
      <w:pPr>
        <w:spacing w:after="0"/>
        <w:rPr>
          <w:sz w:val="28"/>
        </w:rPr>
      </w:pPr>
      <w:bookmarkStart w:id="0" w:name="_GoBack"/>
      <w:r w:rsidRPr="00EE3130">
        <w:rPr>
          <w:rFonts w:ascii="Raleway" w:hAnsi="Raleway"/>
          <w:b/>
          <w:bCs/>
          <w:color w:val="000000"/>
          <w:sz w:val="36"/>
          <w:szCs w:val="28"/>
        </w:rPr>
        <w:t>Toiminnallisia menetelmiä</w:t>
      </w:r>
      <w:r>
        <w:rPr>
          <w:color w:val="00B0F0"/>
          <w:sz w:val="36"/>
          <w:szCs w:val="28"/>
        </w:rPr>
        <w:t xml:space="preserve"> </w:t>
      </w:r>
      <w:bookmarkEnd w:id="0"/>
      <w:r w:rsidR="00B25DE4">
        <w:rPr>
          <w:color w:val="00B0F0"/>
          <w:sz w:val="36"/>
          <w:szCs w:val="28"/>
        </w:rPr>
        <w:br/>
      </w:r>
      <w:r w:rsidR="00F02ABB">
        <w:rPr>
          <w:sz w:val="28"/>
          <w:szCs w:val="20"/>
        </w:rPr>
        <w:t>Nimien mieleen painaminen</w:t>
      </w:r>
      <w:r w:rsidR="005848EA">
        <w:rPr>
          <w:sz w:val="28"/>
          <w:szCs w:val="20"/>
        </w:rPr>
        <w:t xml:space="preserve"> </w:t>
      </w:r>
      <w:r>
        <w:rPr>
          <w:sz w:val="28"/>
          <w:szCs w:val="20"/>
        </w:rPr>
        <w:t xml:space="preserve"> </w:t>
      </w:r>
      <w:r w:rsidR="00B76119" w:rsidRPr="00B76119">
        <w:rPr>
          <w:color w:val="00B0F0"/>
          <w:sz w:val="24"/>
          <w:szCs w:val="20"/>
        </w:rPr>
        <w:t xml:space="preserve"> </w:t>
      </w:r>
      <w:r w:rsidR="00B76119" w:rsidRPr="00B76119">
        <w:rPr>
          <w:sz w:val="28"/>
        </w:rPr>
        <w:t xml:space="preserve">   </w:t>
      </w:r>
    </w:p>
    <w:p w14:paraId="0E5686FC" w14:textId="77777777" w:rsidR="00517A2C" w:rsidRDefault="00F2105A" w:rsidP="00325F3A">
      <w:pPr>
        <w:spacing w:after="0"/>
      </w:pPr>
      <w:r>
        <w:rPr>
          <w:sz w:val="28"/>
        </w:rPr>
        <w:tab/>
      </w:r>
      <w:r>
        <w:rPr>
          <w:sz w:val="28"/>
        </w:rPr>
        <w:tab/>
      </w:r>
      <w:r>
        <w:rPr>
          <w:sz w:val="28"/>
        </w:rPr>
        <w:tab/>
      </w:r>
      <w:r>
        <w:rPr>
          <w:sz w:val="28"/>
        </w:rPr>
        <w:tab/>
      </w:r>
      <w:r>
        <w:rPr>
          <w:sz w:val="28"/>
        </w:rPr>
        <w:tab/>
        <w:t xml:space="preserve">                 </w:t>
      </w:r>
      <w:r w:rsidR="00D2499B">
        <w:t>P</w:t>
      </w:r>
      <w:r w:rsidR="00325F3A">
        <w:t>äivitetty</w:t>
      </w:r>
      <w:r>
        <w:t xml:space="preserve"> 26.12</w:t>
      </w:r>
      <w:r w:rsidR="00325F3A">
        <w:t>.</w:t>
      </w:r>
      <w:r>
        <w:t>2017</w:t>
      </w:r>
      <w:r w:rsidR="00325F3A">
        <w:t xml:space="preserve"> </w:t>
      </w:r>
      <w:r w:rsidR="000925A0">
        <w:t>_______________________________________________________________________________________</w:t>
      </w:r>
    </w:p>
    <w:p w14:paraId="288535A9" w14:textId="77777777" w:rsidR="000925A0" w:rsidRDefault="000925A0" w:rsidP="00E80D7D">
      <w:pPr>
        <w:pStyle w:val="Eivli"/>
      </w:pPr>
    </w:p>
    <w:p w14:paraId="19684C25" w14:textId="77777777" w:rsidR="0029509F" w:rsidRDefault="00743976" w:rsidP="00F2105A">
      <w:pPr>
        <w:pStyle w:val="Eivli"/>
      </w:pPr>
      <w:r>
        <w:t>Tämä toiminnallisen menetelmän</w:t>
      </w:r>
      <w:r w:rsidR="00F2105A">
        <w:t xml:space="preserve"> ohje</w:t>
      </w:r>
      <w:r w:rsidR="00F2105A" w:rsidRPr="00F2105A">
        <w:t xml:space="preserve"> on tarkoitettu VOIKUKKIA-vertaistukiryhmän ohjaajien</w:t>
      </w:r>
      <w:r w:rsidR="00F2105A">
        <w:t xml:space="preserve"> käyttöön</w:t>
      </w:r>
      <w:r w:rsidR="00F2105A" w:rsidRPr="00F2105A">
        <w:t>. Tässä dokumentissa esitellään</w:t>
      </w:r>
      <w:r>
        <w:t xml:space="preserve"> menetelmä</w:t>
      </w:r>
      <w:r w:rsidR="00F2105A" w:rsidRPr="00F2105A">
        <w:t xml:space="preserve"> </w:t>
      </w:r>
      <w:r w:rsidR="00F02ABB">
        <w:t>Nimien mieleen painaminen</w:t>
      </w:r>
      <w:r w:rsidR="00F2105A">
        <w:t>, jo</w:t>
      </w:r>
      <w:r w:rsidR="00F2105A" w:rsidRPr="00F2105A">
        <w:t>ta voi käyttää VOIKUKKIA</w:t>
      </w:r>
      <w:r w:rsidR="00F2105A">
        <w:t>-vertaistukiryhmissä</w:t>
      </w:r>
      <w:r w:rsidR="00E35BFB">
        <w:t xml:space="preserve"> ensimmäisellä tai toisella tapaamiskerralla</w:t>
      </w:r>
      <w:r w:rsidR="00F2105A">
        <w:t>. Menetelmä</w:t>
      </w:r>
      <w:r w:rsidR="00F2105A" w:rsidRPr="00F2105A">
        <w:t xml:space="preserve"> on kirjattu ylös Siilinjärven OhjaajaVerstaassa 3.10.2017.</w:t>
      </w:r>
    </w:p>
    <w:p w14:paraId="513DE050" w14:textId="77777777" w:rsidR="00E35BFB" w:rsidRDefault="00E35BFB" w:rsidP="00F2105A">
      <w:pPr>
        <w:pStyle w:val="Eivli"/>
      </w:pPr>
    </w:p>
    <w:p w14:paraId="4DD331BB" w14:textId="77777777" w:rsidR="00E35BFB" w:rsidRDefault="00E35BFB" w:rsidP="00F2105A">
      <w:pPr>
        <w:pStyle w:val="Eivli"/>
      </w:pPr>
    </w:p>
    <w:p w14:paraId="3A27B684" w14:textId="77777777" w:rsidR="00E35BFB" w:rsidRPr="00E35BFB" w:rsidRDefault="00E35BFB" w:rsidP="00F2105A">
      <w:pPr>
        <w:pStyle w:val="Eivli"/>
        <w:rPr>
          <w:b/>
        </w:rPr>
      </w:pPr>
      <w:r w:rsidRPr="00E35BFB">
        <w:rPr>
          <w:b/>
        </w:rPr>
        <w:t xml:space="preserve">Nimien mieleen painaminen </w:t>
      </w:r>
    </w:p>
    <w:p w14:paraId="2091A8CB" w14:textId="77777777" w:rsidR="00F2105A" w:rsidRDefault="00F2105A" w:rsidP="00F2105A">
      <w:pPr>
        <w:pStyle w:val="Eivli"/>
      </w:pPr>
    </w:p>
    <w:p w14:paraId="0F052820" w14:textId="77777777" w:rsidR="00E35BFB" w:rsidRDefault="00E35BFB" w:rsidP="00E35BFB">
      <w:pPr>
        <w:pStyle w:val="Eivli"/>
      </w:pPr>
      <w:r>
        <w:t xml:space="preserve">Keksi lause, joka alkaa oman nimesi etukirjaimella. Sellainen lause, joka kertoo jotain sinusta itsestäsi ja on totta. Esim. Sanna soittaa sähkökitaraa syksyllä seitsemäntoista. Viivi viihtyy viheralueilla. Jokainen ryhmässä sanoo ääneen lauseensa ääneen ja siihen voi lisätä jotain liikettä tai eleitä. </w:t>
      </w:r>
    </w:p>
    <w:p w14:paraId="53E105D3" w14:textId="77777777" w:rsidR="00E35BFB" w:rsidRDefault="00E35BFB" w:rsidP="00E35BFB">
      <w:pPr>
        <w:pStyle w:val="Eivli"/>
      </w:pPr>
    </w:p>
    <w:p w14:paraId="7AA96450" w14:textId="77777777" w:rsidR="00F2105A" w:rsidRDefault="00E35BFB" w:rsidP="00E35BFB">
      <w:pPr>
        <w:pStyle w:val="Eivli"/>
      </w:pPr>
      <w:r>
        <w:t>Tämä helpottaa nimien muistamista ja samalla paljastaa jotain itsestään muille. Monesti nämä alkavat naurattaa ja huumori syntyy itsestään. Ohjeistaessa ei mainita huumoria, koska se voi luoda joillekin paineita, että lauseessa on oltava huumoria.</w:t>
      </w:r>
    </w:p>
    <w:p w14:paraId="217B5BAA" w14:textId="77777777" w:rsidR="00F2105A" w:rsidRDefault="00F2105A" w:rsidP="00F2105A">
      <w:pPr>
        <w:pStyle w:val="Eivli"/>
      </w:pPr>
    </w:p>
    <w:p w14:paraId="147843A8" w14:textId="77777777" w:rsidR="00F2105A" w:rsidRPr="00F2105A" w:rsidRDefault="00F2105A" w:rsidP="00F2105A">
      <w:pPr>
        <w:pStyle w:val="Eivli"/>
      </w:pPr>
      <w:r w:rsidRPr="00F2105A">
        <w:t>Lisätietoa näistä ohjeista ja niiden soveltamisesta saat hanketyöntekijöiltä. Yhteystiedot löytyvät www.voikukkia.fi-sivuilta.</w:t>
      </w:r>
    </w:p>
    <w:p w14:paraId="64C82EAA" w14:textId="77777777" w:rsidR="00F2105A" w:rsidRDefault="00F2105A" w:rsidP="00F2105A">
      <w:pPr>
        <w:pStyle w:val="Eivli"/>
      </w:pPr>
    </w:p>
    <w:p w14:paraId="6EB31728" w14:textId="77777777" w:rsidR="007D7036" w:rsidRDefault="007D7036" w:rsidP="007D7036">
      <w:pPr>
        <w:pStyle w:val="Luettelokappale"/>
      </w:pPr>
    </w:p>
    <w:sectPr w:rsidR="007D7036" w:rsidSect="000925A0">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3BED"/>
    <w:multiLevelType w:val="hybridMultilevel"/>
    <w:tmpl w:val="33A6B0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4BA4946"/>
    <w:multiLevelType w:val="hybridMultilevel"/>
    <w:tmpl w:val="78746EC8"/>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F42A1F"/>
    <w:multiLevelType w:val="hybridMultilevel"/>
    <w:tmpl w:val="6A0CB88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8FC3B26"/>
    <w:multiLevelType w:val="hybridMultilevel"/>
    <w:tmpl w:val="B4EA119C"/>
    <w:lvl w:ilvl="0" w:tplc="90685022">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4937CC"/>
    <w:multiLevelType w:val="hybridMultilevel"/>
    <w:tmpl w:val="1CD09D4A"/>
    <w:lvl w:ilvl="0" w:tplc="7020004E">
      <w:start w:val="3"/>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7C3D39"/>
    <w:multiLevelType w:val="hybridMultilevel"/>
    <w:tmpl w:val="89AAD6AA"/>
    <w:lvl w:ilvl="0" w:tplc="FB78C16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FEF2AB3"/>
    <w:multiLevelType w:val="hybridMultilevel"/>
    <w:tmpl w:val="2CBA3B9C"/>
    <w:lvl w:ilvl="0" w:tplc="5920770A">
      <w:numFmt w:val="bullet"/>
      <w:lvlText w:val="-"/>
      <w:lvlJc w:val="left"/>
      <w:pPr>
        <w:ind w:left="720" w:hanging="360"/>
      </w:pPr>
      <w:rPr>
        <w:rFonts w:ascii="Calibri" w:eastAsia="Calibri" w:hAnsi="Calibri"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1F8013D"/>
    <w:multiLevelType w:val="hybridMultilevel"/>
    <w:tmpl w:val="7A0228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8E7423"/>
    <w:multiLevelType w:val="hybridMultilevel"/>
    <w:tmpl w:val="D150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6F146DC"/>
    <w:multiLevelType w:val="hybridMultilevel"/>
    <w:tmpl w:val="041AA9D0"/>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CAB0846"/>
    <w:multiLevelType w:val="hybridMultilevel"/>
    <w:tmpl w:val="3830D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963BCF"/>
    <w:multiLevelType w:val="hybridMultilevel"/>
    <w:tmpl w:val="82A223C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37266A"/>
    <w:multiLevelType w:val="hybridMultilevel"/>
    <w:tmpl w:val="F19ED5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767418F"/>
    <w:multiLevelType w:val="hybridMultilevel"/>
    <w:tmpl w:val="B9BAB5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F6C0760"/>
    <w:multiLevelType w:val="hybridMultilevel"/>
    <w:tmpl w:val="CED8DFB0"/>
    <w:lvl w:ilvl="0" w:tplc="1B667D92">
      <w:numFmt w:val="bullet"/>
      <w:lvlText w:val="-"/>
      <w:lvlJc w:val="left"/>
      <w:pPr>
        <w:ind w:left="720" w:hanging="360"/>
      </w:pPr>
      <w:rPr>
        <w:rFonts w:ascii="Calibri" w:eastAsia="Calibri" w:hAnsi="Calibri" w:cs="Arial"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935927"/>
    <w:multiLevelType w:val="hybridMultilevel"/>
    <w:tmpl w:val="F87C7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4D364B"/>
    <w:multiLevelType w:val="hybridMultilevel"/>
    <w:tmpl w:val="D9261016"/>
    <w:lvl w:ilvl="0" w:tplc="FA0E70AC">
      <w:start w:val="1"/>
      <w:numFmt w:val="bullet"/>
      <w:lvlText w:val=""/>
      <w:lvlJc w:val="left"/>
      <w:pPr>
        <w:ind w:left="1080" w:hanging="360"/>
      </w:pPr>
      <w:rPr>
        <w:rFonts w:ascii="Wingdings" w:eastAsia="Calibri" w:hAnsi="Wingdings"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71A214ED"/>
    <w:multiLevelType w:val="hybridMultilevel"/>
    <w:tmpl w:val="A8622C70"/>
    <w:lvl w:ilvl="0" w:tplc="375AD6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7F4A136C"/>
    <w:multiLevelType w:val="hybridMultilevel"/>
    <w:tmpl w:val="2E9A3DD8"/>
    <w:lvl w:ilvl="0" w:tplc="CE7E4E3A">
      <w:numFmt w:val="bullet"/>
      <w:lvlText w:val="-"/>
      <w:lvlJc w:val="left"/>
      <w:pPr>
        <w:ind w:left="720" w:hanging="360"/>
      </w:pPr>
      <w:rPr>
        <w:rFonts w:ascii="Calibri" w:eastAsia="Calibr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17"/>
  </w:num>
  <w:num w:numId="5">
    <w:abstractNumId w:val="16"/>
  </w:num>
  <w:num w:numId="6">
    <w:abstractNumId w:val="1"/>
  </w:num>
  <w:num w:numId="7">
    <w:abstractNumId w:val="0"/>
  </w:num>
  <w:num w:numId="8">
    <w:abstractNumId w:val="4"/>
  </w:num>
  <w:num w:numId="9">
    <w:abstractNumId w:val="6"/>
  </w:num>
  <w:num w:numId="10">
    <w:abstractNumId w:val="3"/>
  </w:num>
  <w:num w:numId="11">
    <w:abstractNumId w:val="11"/>
  </w:num>
  <w:num w:numId="12">
    <w:abstractNumId w:val="9"/>
  </w:num>
  <w:num w:numId="13">
    <w:abstractNumId w:val="15"/>
  </w:num>
  <w:num w:numId="14">
    <w:abstractNumId w:val="7"/>
  </w:num>
  <w:num w:numId="15">
    <w:abstractNumId w:val="13"/>
  </w:num>
  <w:num w:numId="16">
    <w:abstractNumId w:val="10"/>
  </w:num>
  <w:num w:numId="17">
    <w:abstractNumId w:val="2"/>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1304"/>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41A8"/>
    <w:rsid w:val="00001016"/>
    <w:rsid w:val="00005545"/>
    <w:rsid w:val="00027249"/>
    <w:rsid w:val="00037E88"/>
    <w:rsid w:val="00050061"/>
    <w:rsid w:val="00061B1C"/>
    <w:rsid w:val="000902F1"/>
    <w:rsid w:val="000925A0"/>
    <w:rsid w:val="0009421A"/>
    <w:rsid w:val="00095032"/>
    <w:rsid w:val="000A334D"/>
    <w:rsid w:val="000A6EF6"/>
    <w:rsid w:val="000B0E86"/>
    <w:rsid w:val="000C15D7"/>
    <w:rsid w:val="000D28E6"/>
    <w:rsid w:val="000E2A55"/>
    <w:rsid w:val="00100CF0"/>
    <w:rsid w:val="00102612"/>
    <w:rsid w:val="00106159"/>
    <w:rsid w:val="0011368E"/>
    <w:rsid w:val="00121117"/>
    <w:rsid w:val="00154435"/>
    <w:rsid w:val="00185B36"/>
    <w:rsid w:val="001966CB"/>
    <w:rsid w:val="001E3D65"/>
    <w:rsid w:val="001E649C"/>
    <w:rsid w:val="001F2FDD"/>
    <w:rsid w:val="0020504A"/>
    <w:rsid w:val="0020512D"/>
    <w:rsid w:val="00237528"/>
    <w:rsid w:val="00241CEB"/>
    <w:rsid w:val="002560A2"/>
    <w:rsid w:val="0029509F"/>
    <w:rsid w:val="002A118F"/>
    <w:rsid w:val="002B73A7"/>
    <w:rsid w:val="002F6C21"/>
    <w:rsid w:val="00306834"/>
    <w:rsid w:val="003070B5"/>
    <w:rsid w:val="003210D3"/>
    <w:rsid w:val="00325F3A"/>
    <w:rsid w:val="00343E7B"/>
    <w:rsid w:val="0035362B"/>
    <w:rsid w:val="0035666D"/>
    <w:rsid w:val="0036385D"/>
    <w:rsid w:val="00371D0D"/>
    <w:rsid w:val="003859E1"/>
    <w:rsid w:val="00392BED"/>
    <w:rsid w:val="003A5DA5"/>
    <w:rsid w:val="003C41A8"/>
    <w:rsid w:val="003C5546"/>
    <w:rsid w:val="003E01A5"/>
    <w:rsid w:val="003F225A"/>
    <w:rsid w:val="00412263"/>
    <w:rsid w:val="004345B6"/>
    <w:rsid w:val="00436B8D"/>
    <w:rsid w:val="00437441"/>
    <w:rsid w:val="00437DA8"/>
    <w:rsid w:val="004676DE"/>
    <w:rsid w:val="00484364"/>
    <w:rsid w:val="00490410"/>
    <w:rsid w:val="004A420A"/>
    <w:rsid w:val="004B006F"/>
    <w:rsid w:val="004B260C"/>
    <w:rsid w:val="004C1DF8"/>
    <w:rsid w:val="004E6D54"/>
    <w:rsid w:val="00507942"/>
    <w:rsid w:val="00515305"/>
    <w:rsid w:val="00517A2C"/>
    <w:rsid w:val="00522AFC"/>
    <w:rsid w:val="0053793C"/>
    <w:rsid w:val="00550D15"/>
    <w:rsid w:val="00571F7B"/>
    <w:rsid w:val="00582516"/>
    <w:rsid w:val="005848EA"/>
    <w:rsid w:val="005C79CC"/>
    <w:rsid w:val="005D6B11"/>
    <w:rsid w:val="005E347E"/>
    <w:rsid w:val="005E5706"/>
    <w:rsid w:val="005E799A"/>
    <w:rsid w:val="006164A0"/>
    <w:rsid w:val="006408C3"/>
    <w:rsid w:val="0064615D"/>
    <w:rsid w:val="00646A91"/>
    <w:rsid w:val="00657569"/>
    <w:rsid w:val="00676DFC"/>
    <w:rsid w:val="006C028A"/>
    <w:rsid w:val="006D3E2B"/>
    <w:rsid w:val="006E2806"/>
    <w:rsid w:val="00713209"/>
    <w:rsid w:val="00723810"/>
    <w:rsid w:val="0073575A"/>
    <w:rsid w:val="00743976"/>
    <w:rsid w:val="00746822"/>
    <w:rsid w:val="00747AFA"/>
    <w:rsid w:val="00762B0D"/>
    <w:rsid w:val="0078625D"/>
    <w:rsid w:val="007A7EEF"/>
    <w:rsid w:val="007B4A51"/>
    <w:rsid w:val="007D7036"/>
    <w:rsid w:val="007E2C40"/>
    <w:rsid w:val="007E4A9F"/>
    <w:rsid w:val="00807DB9"/>
    <w:rsid w:val="00834B8E"/>
    <w:rsid w:val="008407B1"/>
    <w:rsid w:val="00845DF9"/>
    <w:rsid w:val="0086734D"/>
    <w:rsid w:val="008761D7"/>
    <w:rsid w:val="008A40B6"/>
    <w:rsid w:val="008B0C6C"/>
    <w:rsid w:val="008C5898"/>
    <w:rsid w:val="008F0318"/>
    <w:rsid w:val="008F0B28"/>
    <w:rsid w:val="008F2DAC"/>
    <w:rsid w:val="008F4D27"/>
    <w:rsid w:val="00907330"/>
    <w:rsid w:val="009078A0"/>
    <w:rsid w:val="00922316"/>
    <w:rsid w:val="009261C5"/>
    <w:rsid w:val="00931765"/>
    <w:rsid w:val="0093523D"/>
    <w:rsid w:val="00936BBB"/>
    <w:rsid w:val="0097160E"/>
    <w:rsid w:val="00976E51"/>
    <w:rsid w:val="0098498F"/>
    <w:rsid w:val="0098507E"/>
    <w:rsid w:val="009914C2"/>
    <w:rsid w:val="00992384"/>
    <w:rsid w:val="009928E0"/>
    <w:rsid w:val="009B2B89"/>
    <w:rsid w:val="00A144CC"/>
    <w:rsid w:val="00A4355E"/>
    <w:rsid w:val="00A44E78"/>
    <w:rsid w:val="00A533BE"/>
    <w:rsid w:val="00A771AC"/>
    <w:rsid w:val="00AB4FC1"/>
    <w:rsid w:val="00AC7055"/>
    <w:rsid w:val="00AD12D2"/>
    <w:rsid w:val="00AD3C49"/>
    <w:rsid w:val="00AE0CC9"/>
    <w:rsid w:val="00AF294A"/>
    <w:rsid w:val="00AF3774"/>
    <w:rsid w:val="00B25DE4"/>
    <w:rsid w:val="00B304A0"/>
    <w:rsid w:val="00B415C8"/>
    <w:rsid w:val="00B755C9"/>
    <w:rsid w:val="00B76119"/>
    <w:rsid w:val="00B9579F"/>
    <w:rsid w:val="00BC33C4"/>
    <w:rsid w:val="00BD55B4"/>
    <w:rsid w:val="00BE3B17"/>
    <w:rsid w:val="00BE3E6E"/>
    <w:rsid w:val="00BE6663"/>
    <w:rsid w:val="00BF60A2"/>
    <w:rsid w:val="00C03A20"/>
    <w:rsid w:val="00C31FD8"/>
    <w:rsid w:val="00C32A1A"/>
    <w:rsid w:val="00C3437D"/>
    <w:rsid w:val="00C51C9F"/>
    <w:rsid w:val="00C939A5"/>
    <w:rsid w:val="00CA5DDF"/>
    <w:rsid w:val="00CE1B8B"/>
    <w:rsid w:val="00D2499B"/>
    <w:rsid w:val="00D30409"/>
    <w:rsid w:val="00D737EC"/>
    <w:rsid w:val="00DB18F6"/>
    <w:rsid w:val="00DE1968"/>
    <w:rsid w:val="00DF0B5F"/>
    <w:rsid w:val="00DF7E55"/>
    <w:rsid w:val="00E35BFB"/>
    <w:rsid w:val="00E40899"/>
    <w:rsid w:val="00E57A15"/>
    <w:rsid w:val="00E80D7D"/>
    <w:rsid w:val="00EA1FA6"/>
    <w:rsid w:val="00EC4ADD"/>
    <w:rsid w:val="00EC7212"/>
    <w:rsid w:val="00ED5EB9"/>
    <w:rsid w:val="00EE2E48"/>
    <w:rsid w:val="00EE3130"/>
    <w:rsid w:val="00F02ABB"/>
    <w:rsid w:val="00F0732F"/>
    <w:rsid w:val="00F1158C"/>
    <w:rsid w:val="00F15C4E"/>
    <w:rsid w:val="00F2105A"/>
    <w:rsid w:val="00F2467C"/>
    <w:rsid w:val="00F25EBB"/>
    <w:rsid w:val="00F2646D"/>
    <w:rsid w:val="00F34D8B"/>
    <w:rsid w:val="00F76D03"/>
    <w:rsid w:val="00F84601"/>
    <w:rsid w:val="00F8697F"/>
    <w:rsid w:val="00FB10E1"/>
    <w:rsid w:val="00FE1115"/>
    <w:rsid w:val="00FE5068"/>
    <w:rsid w:val="00FF6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71A5"/>
  <w15:chartTrackingRefBased/>
  <w15:docId w15:val="{2B3A9835-F90A-4DF5-B33F-E29AFE8E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41A8"/>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C41A8"/>
    <w:pPr>
      <w:ind w:left="720"/>
      <w:contextualSpacing/>
    </w:pPr>
  </w:style>
  <w:style w:type="paragraph" w:customStyle="1" w:styleId="Default">
    <w:name w:val="Default"/>
    <w:rsid w:val="003C41A8"/>
    <w:pPr>
      <w:autoSpaceDE w:val="0"/>
      <w:autoSpaceDN w:val="0"/>
      <w:adjustRightInd w:val="0"/>
    </w:pPr>
    <w:rPr>
      <w:rFonts w:cs="Calibri"/>
      <w:color w:val="000000"/>
      <w:sz w:val="24"/>
      <w:szCs w:val="24"/>
      <w:lang w:eastAsia="en-US"/>
    </w:rPr>
  </w:style>
  <w:style w:type="paragraph" w:styleId="Seliteteksti">
    <w:name w:val="Balloon Text"/>
    <w:basedOn w:val="Normaali"/>
    <w:link w:val="SelitetekstiChar"/>
    <w:uiPriority w:val="99"/>
    <w:semiHidden/>
    <w:unhideWhenUsed/>
    <w:rsid w:val="003C41A8"/>
    <w:pPr>
      <w:spacing w:after="0" w:line="240" w:lineRule="auto"/>
    </w:pPr>
    <w:rPr>
      <w:rFonts w:ascii="Tahoma" w:hAnsi="Tahoma" w:cs="Times New Roman"/>
      <w:sz w:val="16"/>
      <w:szCs w:val="16"/>
      <w:lang w:val="x-none" w:eastAsia="x-none"/>
    </w:rPr>
  </w:style>
  <w:style w:type="character" w:customStyle="1" w:styleId="SelitetekstiChar">
    <w:name w:val="Seliteteksti Char"/>
    <w:link w:val="Seliteteksti"/>
    <w:uiPriority w:val="99"/>
    <w:semiHidden/>
    <w:rsid w:val="003C41A8"/>
    <w:rPr>
      <w:rFonts w:ascii="Tahoma" w:hAnsi="Tahoma" w:cs="Tahoma"/>
      <w:sz w:val="16"/>
      <w:szCs w:val="16"/>
    </w:rPr>
  </w:style>
  <w:style w:type="paragraph" w:styleId="Eivli">
    <w:name w:val="No Spacing"/>
    <w:uiPriority w:val="1"/>
    <w:qFormat/>
    <w:rsid w:val="00517A2C"/>
    <w:rPr>
      <w:sz w:val="22"/>
      <w:szCs w:val="22"/>
      <w:lang w:eastAsia="en-US" w:bidi="he-IL"/>
    </w:rPr>
  </w:style>
  <w:style w:type="character" w:styleId="Hyperlinkki">
    <w:name w:val="Hyperlink"/>
    <w:uiPriority w:val="99"/>
    <w:unhideWhenUsed/>
    <w:rsid w:val="00295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9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3B10DE308AB4D4AA984D18692C8C8C7" ma:contentTypeVersion="12" ma:contentTypeDescription="Luo uusi asiakirja." ma:contentTypeScope="" ma:versionID="51f4ec100b2186aa1f98452dcffd8fd0">
  <xsd:schema xmlns:xsd="http://www.w3.org/2001/XMLSchema" xmlns:xs="http://www.w3.org/2001/XMLSchema" xmlns:p="http://schemas.microsoft.com/office/2006/metadata/properties" xmlns:ns1="http://schemas.microsoft.com/sharepoint/v3" xmlns:ns2="60fd79bf-4c46-4e65-a9bf-ba38b27c9df7" xmlns:ns3="2ee1281f-c276-4604-a798-135bbcc6c5e7" targetNamespace="http://schemas.microsoft.com/office/2006/metadata/properties" ma:root="true" ma:fieldsID="2349df8aaaebf27251c97b369e51f45f" ns1:_="" ns2:_="" ns3:_="">
    <xsd:import namespace="http://schemas.microsoft.com/sharepoint/v3"/>
    <xsd:import namespace="60fd79bf-4c46-4e65-a9bf-ba38b27c9df7"/>
    <xsd:import namespace="2ee1281f-c276-4604-a798-135bbcc6c5e7"/>
    <xsd:element name="properties">
      <xsd:complexType>
        <xsd:sequence>
          <xsd:element name="documentManagement">
            <xsd:complexType>
              <xsd:all>
                <xsd:element ref="ns1:PublishingStartDate" minOccurs="0"/>
                <xsd:element ref="ns1:PublishingExpirationDate" minOccurs="0"/>
                <xsd:element ref="ns2:Linkitetty_x0020_sivustoll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d79bf-4c46-4e65-a9bf-ba38b27c9df7" elementFormDefault="qualified">
    <xsd:import namespace="http://schemas.microsoft.com/office/2006/documentManagement/types"/>
    <xsd:import namespace="http://schemas.microsoft.com/office/infopath/2007/PartnerControls"/>
    <xsd:element name="Linkitetty_x0020_sivustolle" ma:index="10" nillable="true" ma:displayName="Linkitetty sivustolle" ma:default="0" ma:description="Tähän merkitään onko tiedosto linkitetty materiaalipankin jollekin sivulle." ma:internalName="Linkitetty_x0020_sivustolle">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1281f-c276-4604-a798-135bbcc6c5e7"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Linkitetty_x0020_sivustolle xmlns="60fd79bf-4c46-4e65-a9bf-ba38b27c9df7">true</Linkitetty_x0020_sivustoll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F427-CEDD-4154-A537-40CA070270BF}">
  <ds:schemaRefs>
    <ds:schemaRef ds:uri="http://schemas.microsoft.com/sharepoint/v3/contenttype/forms"/>
  </ds:schemaRefs>
</ds:datastoreItem>
</file>

<file path=customXml/itemProps2.xml><?xml version="1.0" encoding="utf-8"?>
<ds:datastoreItem xmlns:ds="http://schemas.openxmlformats.org/officeDocument/2006/customXml" ds:itemID="{605E2731-C040-472A-9337-C866E7D5BCF8}"/>
</file>

<file path=customXml/itemProps3.xml><?xml version="1.0" encoding="utf-8"?>
<ds:datastoreItem xmlns:ds="http://schemas.openxmlformats.org/officeDocument/2006/customXml" ds:itemID="{0F6341EF-4E95-4D7F-92E8-64033D756C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2A8CE-3675-4B8F-9DA3-0330D40F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1184</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Kujala</dc:creator>
  <cp:keywords/>
  <dc:description/>
  <cp:lastModifiedBy>Wilhelmina Aalto</cp:lastModifiedBy>
  <cp:revision>7</cp:revision>
  <cp:lastPrinted>2013-02-26T12:11:00Z</cp:lastPrinted>
  <dcterms:created xsi:type="dcterms:W3CDTF">2017-12-26T12:46:00Z</dcterms:created>
  <dcterms:modified xsi:type="dcterms:W3CDTF">2020-02-26T17:54:00Z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0x010100B3B10DE308AB4D4AA984D18692C8C8C7</vt:lpwstr>
  </property>
</Properties>
</file>