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96BC" w14:textId="44A91010" w:rsidR="00633F95" w:rsidRPr="00782CC0" w:rsidRDefault="000E066B" w:rsidP="0BD336C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04D98C9E" wp14:editId="60CC29FF">
            <wp:extent cx="1605455" cy="5969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8" cy="6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F95" w:rsidRPr="00782CC0">
        <w:rPr>
          <w:noProof/>
        </w:rPr>
        <w:t xml:space="preserve">                                                                               </w:t>
      </w:r>
      <w:r>
        <w:rPr>
          <w:noProof/>
        </w:rPr>
        <w:t xml:space="preserve">      </w:t>
      </w:r>
      <w:r w:rsidR="00315B6C">
        <w:rPr>
          <w:noProof/>
        </w:rPr>
        <w:t xml:space="preserve">   </w:t>
      </w:r>
      <w:r w:rsidR="00633F95" w:rsidRPr="00782CC0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961F72F" wp14:editId="3E54ACA7">
            <wp:extent cx="901700" cy="660400"/>
            <wp:effectExtent l="0" t="0" r="0" b="6350"/>
            <wp:docPr id="549763386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F95" w:rsidRPr="00782CC0">
        <w:rPr>
          <w:noProof/>
        </w:rPr>
        <w:t xml:space="preserve">      </w:t>
      </w:r>
      <w:r w:rsidR="00633F95" w:rsidRPr="00782CC0">
        <w:rPr>
          <w:noProof/>
        </w:rPr>
        <w:tab/>
        <w:t xml:space="preserve">          </w:t>
      </w:r>
    </w:p>
    <w:p w14:paraId="1372066F" w14:textId="164E1378" w:rsidR="00F52DF5" w:rsidRDefault="00B528F5" w:rsidP="00633F95">
      <w:pPr>
        <w:spacing w:after="361"/>
        <w:ind w:left="0" w:firstLine="0"/>
      </w:pPr>
      <w:r>
        <w:t xml:space="preserve">_______________________________________________________________________________________ </w:t>
      </w:r>
    </w:p>
    <w:p w14:paraId="186D9C28" w14:textId="284AF4D7" w:rsidR="004E1B7D" w:rsidRPr="00DD635F" w:rsidRDefault="004E1B7D" w:rsidP="00A67D36">
      <w:pPr>
        <w:spacing w:after="21" w:line="259" w:lineRule="auto"/>
        <w:ind w:left="0" w:firstLine="0"/>
        <w:rPr>
          <w:rFonts w:ascii="Open Sans" w:hAnsi="Open Sans" w:cs="Open Sans"/>
          <w:sz w:val="28"/>
        </w:rPr>
      </w:pPr>
      <w:r w:rsidRPr="00DD635F">
        <w:rPr>
          <w:rFonts w:ascii="Open Sans" w:hAnsi="Open Sans" w:cs="Open Sans"/>
          <w:sz w:val="28"/>
        </w:rPr>
        <w:t xml:space="preserve">VOIKUKKIA-vertaistukiryhmä  </w:t>
      </w:r>
    </w:p>
    <w:p w14:paraId="400C571D" w14:textId="400B4683" w:rsidR="004E1B7D" w:rsidRPr="00DD635F" w:rsidRDefault="004E1B7D" w:rsidP="004E1B7D">
      <w:pPr>
        <w:spacing w:after="21" w:line="259" w:lineRule="auto"/>
        <w:ind w:left="-5"/>
        <w:rPr>
          <w:rFonts w:ascii="Raleway" w:hAnsi="Raleway"/>
          <w:b/>
          <w:bCs/>
          <w:color w:val="739176"/>
          <w:sz w:val="36"/>
        </w:rPr>
      </w:pPr>
      <w:r w:rsidRPr="00DD635F">
        <w:rPr>
          <w:rFonts w:ascii="Raleway" w:hAnsi="Raleway"/>
          <w:b/>
          <w:bCs/>
          <w:color w:val="739176"/>
          <w:sz w:val="36"/>
        </w:rPr>
        <w:t>OHJAAJAN TYÖAIKA</w:t>
      </w:r>
      <w:r w:rsidR="00D72344" w:rsidRPr="00DD635F">
        <w:rPr>
          <w:rFonts w:ascii="Raleway" w:hAnsi="Raleway"/>
          <w:b/>
          <w:bCs/>
          <w:color w:val="739176"/>
          <w:sz w:val="36"/>
        </w:rPr>
        <w:t xml:space="preserve"> JA RYHMÄN KUSTANNUKSET</w:t>
      </w:r>
    </w:p>
    <w:p w14:paraId="3476D04C" w14:textId="77777777" w:rsidR="00F52DF5" w:rsidRDefault="00B528F5" w:rsidP="00B41B60">
      <w:pPr>
        <w:tabs>
          <w:tab w:val="center" w:pos="1304"/>
          <w:tab w:val="center" w:pos="2610"/>
          <w:tab w:val="center" w:pos="3913"/>
          <w:tab w:val="center" w:pos="5217"/>
          <w:tab w:val="center" w:pos="6522"/>
          <w:tab w:val="right" w:pos="9617"/>
        </w:tabs>
        <w:ind w:left="0" w:firstLine="0"/>
      </w:pPr>
      <w:r>
        <w:t xml:space="preserve">_______________________________________________________________________________________ </w:t>
      </w:r>
    </w:p>
    <w:p w14:paraId="3EA4D393" w14:textId="77777777" w:rsidR="003033FE" w:rsidRDefault="003033FE" w:rsidP="003033FE">
      <w:pPr>
        <w:spacing w:after="0" w:line="259" w:lineRule="auto"/>
        <w:ind w:left="0" w:firstLine="0"/>
      </w:pPr>
    </w:p>
    <w:p w14:paraId="2415CEFD" w14:textId="7010A76D" w:rsidR="004E1B7D" w:rsidRPr="00DD635F" w:rsidRDefault="004E1B7D" w:rsidP="003033FE">
      <w:pPr>
        <w:spacing w:after="0" w:line="259" w:lineRule="auto"/>
        <w:ind w:left="0" w:firstLine="0"/>
        <w:rPr>
          <w:rFonts w:ascii="Open Sans" w:hAnsi="Open Sans" w:cs="Open Sans"/>
        </w:rPr>
      </w:pPr>
      <w:r w:rsidRPr="00DD635F">
        <w:rPr>
          <w:rFonts w:ascii="Open Sans" w:hAnsi="Open Sans" w:cs="Open Sans"/>
          <w:b/>
        </w:rPr>
        <w:t>VOIKUKKIA-OHJAAJAN YHTEYSTIEDOT:</w:t>
      </w:r>
    </w:p>
    <w:p w14:paraId="73B27661" w14:textId="77777777" w:rsidR="004E1B7D" w:rsidRPr="00DD635F" w:rsidRDefault="004E1B7D" w:rsidP="004E1B7D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DD635F">
        <w:rPr>
          <w:rFonts w:ascii="Open Sans" w:hAnsi="Open Sans" w:cs="Open Sans"/>
          <w:sz w:val="20"/>
          <w:szCs w:val="20"/>
        </w:rPr>
        <w:t>Nimi: _______________________________________Sähköposti: _______________________</w:t>
      </w:r>
      <w:r w:rsidR="000A7F68" w:rsidRPr="00DD635F">
        <w:rPr>
          <w:rFonts w:ascii="Open Sans" w:hAnsi="Open Sans" w:cs="Open Sans"/>
          <w:sz w:val="20"/>
          <w:szCs w:val="20"/>
        </w:rPr>
        <w:t>__________</w:t>
      </w:r>
    </w:p>
    <w:p w14:paraId="20746977" w14:textId="77777777" w:rsidR="004E1B7D" w:rsidRPr="00DD635F" w:rsidRDefault="004E1B7D" w:rsidP="004E1B7D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DD635F">
        <w:rPr>
          <w:rFonts w:ascii="Open Sans" w:hAnsi="Open Sans" w:cs="Open Sans"/>
          <w:sz w:val="20"/>
          <w:szCs w:val="20"/>
        </w:rPr>
        <w:t>Puhelin: ____________________________________ Organisaatio: ________________________________</w:t>
      </w:r>
    </w:p>
    <w:p w14:paraId="2CFEC862" w14:textId="77777777" w:rsidR="004E1B7D" w:rsidRPr="00DD635F" w:rsidRDefault="004E1B7D" w:rsidP="004E1B7D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DD635F">
        <w:rPr>
          <w:rFonts w:ascii="Open Sans" w:hAnsi="Open Sans" w:cs="Open Sans"/>
          <w:sz w:val="20"/>
          <w:szCs w:val="20"/>
        </w:rPr>
        <w:t>Ammattinimike/ työtehtävä:</w:t>
      </w:r>
      <w:r w:rsidR="000A7F68" w:rsidRPr="00DD635F">
        <w:rPr>
          <w:rFonts w:ascii="Open Sans" w:hAnsi="Open Sans" w:cs="Open Sans"/>
          <w:sz w:val="20"/>
          <w:szCs w:val="20"/>
        </w:rPr>
        <w:t xml:space="preserve"> _______________________________________________________________</w:t>
      </w:r>
    </w:p>
    <w:p w14:paraId="455A1C63" w14:textId="77777777" w:rsidR="004E1B7D" w:rsidRPr="00DD635F" w:rsidRDefault="004E1B7D" w:rsidP="004E1B7D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DD635F">
        <w:rPr>
          <w:rFonts w:ascii="Open Sans" w:hAnsi="Open Sans" w:cs="Open Sans"/>
          <w:sz w:val="20"/>
          <w:szCs w:val="20"/>
        </w:rPr>
        <w:t>Osoite (koti / työ):</w:t>
      </w:r>
      <w:r w:rsidR="000A7F68" w:rsidRPr="00DD635F">
        <w:rPr>
          <w:rFonts w:ascii="Open Sans" w:hAnsi="Open Sans" w:cs="Open Sans"/>
          <w:sz w:val="20"/>
          <w:szCs w:val="20"/>
        </w:rPr>
        <w:t xml:space="preserve"> _______________________________________________________________</w:t>
      </w:r>
      <w:r w:rsidR="003F396C" w:rsidRPr="00DD635F">
        <w:rPr>
          <w:rFonts w:ascii="Open Sans" w:hAnsi="Open Sans" w:cs="Open Sans"/>
          <w:sz w:val="20"/>
          <w:szCs w:val="20"/>
        </w:rPr>
        <w:t>________</w:t>
      </w:r>
    </w:p>
    <w:p w14:paraId="2CFFD211" w14:textId="77777777" w:rsidR="004E1B7D" w:rsidRPr="00DD635F" w:rsidRDefault="004E1B7D" w:rsidP="004E1B7D">
      <w:pPr>
        <w:spacing w:after="0" w:line="259" w:lineRule="auto"/>
        <w:rPr>
          <w:rFonts w:ascii="Open Sans" w:hAnsi="Open Sans" w:cs="Open Sans"/>
          <w:sz w:val="20"/>
          <w:szCs w:val="20"/>
        </w:rPr>
      </w:pPr>
      <w:r w:rsidRPr="00DD635F">
        <w:rPr>
          <w:rFonts w:ascii="Open Sans" w:hAnsi="Open Sans" w:cs="Open Sans"/>
          <w:sz w:val="20"/>
          <w:szCs w:val="20"/>
        </w:rPr>
        <w:t>Laskutusosoite:</w:t>
      </w:r>
      <w:r w:rsidR="000A7F68" w:rsidRPr="00DD635F"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</w:t>
      </w:r>
    </w:p>
    <w:p w14:paraId="2868A0EF" w14:textId="77777777" w:rsidR="00A67D36" w:rsidRPr="00DD635F" w:rsidRDefault="004E1B7D" w:rsidP="003F396C">
      <w:pPr>
        <w:spacing w:after="0" w:line="259" w:lineRule="auto"/>
        <w:ind w:left="0" w:firstLine="0"/>
        <w:rPr>
          <w:rFonts w:ascii="Open Sans" w:hAnsi="Open Sans" w:cs="Open Sans"/>
          <w:sz w:val="20"/>
          <w:szCs w:val="20"/>
        </w:rPr>
      </w:pPr>
      <w:r w:rsidRPr="00DD635F">
        <w:rPr>
          <w:rFonts w:ascii="Open Sans" w:hAnsi="Open Sans" w:cs="Open Sans"/>
          <w:sz w:val="20"/>
          <w:szCs w:val="20"/>
        </w:rPr>
        <w:t>Y-tunnus:</w:t>
      </w:r>
      <w:r w:rsidR="000A7F68" w:rsidRPr="00DD635F">
        <w:rPr>
          <w:rFonts w:ascii="Open Sans" w:hAnsi="Open Sans" w:cs="Open Sans"/>
          <w:sz w:val="20"/>
          <w:szCs w:val="20"/>
        </w:rPr>
        <w:t xml:space="preserve"> ___________________________________</w:t>
      </w:r>
    </w:p>
    <w:p w14:paraId="4CB11F50" w14:textId="0B4D5458" w:rsidR="004477DE" w:rsidRDefault="00EE21BB" w:rsidP="003F396C">
      <w:pPr>
        <w:spacing w:after="0" w:line="259" w:lineRule="auto"/>
        <w:ind w:left="0" w:firstLine="0"/>
      </w:pPr>
      <w:r>
        <w:rPr>
          <w:noProof/>
        </w:rPr>
        <w:fldChar w:fldCharType="begin"/>
      </w:r>
      <w:r>
        <w:rPr>
          <w:noProof/>
        </w:rPr>
        <w:instrText xml:space="preserve"> LINK Excel.Sheet.12 "https://kasper.sharepoint.com/sites/materiaalipankki/Jaetut%20asiakirjat/Ennen%20ryhmää/Ryhmän%20kustannukset%20ja%20ohjaajan%20työaika%20Exel.xlsx" "Taul1!R1S1:R22S10" \a \f 4 \h </w:instrText>
      </w:r>
      <w:r w:rsidR="003033FE">
        <w:rPr>
          <w:noProof/>
        </w:rPr>
        <w:instrText xml:space="preserve"> \* MERGEFORMAT </w:instrText>
      </w:r>
      <w:r>
        <w:rPr>
          <w:noProof/>
        </w:rPr>
        <w:fldChar w:fldCharType="end"/>
      </w: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1827"/>
        <w:gridCol w:w="2346"/>
        <w:gridCol w:w="2000"/>
        <w:gridCol w:w="1586"/>
      </w:tblGrid>
      <w:tr w:rsidR="004477DE" w:rsidRPr="00DD635F" w14:paraId="157C0AF2" w14:textId="77777777" w:rsidTr="00DD635F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0B176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TEHTÄVÄT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8EA8D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TYÖAIKA-ARVIO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F0C7D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LOPULLINEN TYÖAIKA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2FDE6D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KUSTANNUSARVIO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74A21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LOPULLINEN KUSTANNUS</w:t>
            </w:r>
          </w:p>
        </w:tc>
      </w:tr>
      <w:tr w:rsidR="004477DE" w:rsidRPr="00DD635F" w14:paraId="02BB56D8" w14:textId="77777777" w:rsidTr="00DD635F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52BC9705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Vertaistukiryhmän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ohjaus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7FA8695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10 kertaa, á 3 h/kerta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= 30 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5109DBB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023FEB2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580 €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92D1CE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1BC501DF" w14:textId="77777777" w:rsidTr="00DD635F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F3D0F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Yhteistyö, yhteydenotot ja palaverit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692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 xml:space="preserve">7,5 – 14,0 h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DD670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86087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145 – 290 €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BECB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21627146" w14:textId="77777777" w:rsidTr="00DD635F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963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6DE9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760F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054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02B85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41F8FB81" w14:textId="77777777" w:rsidTr="00DD635F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8A049B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Tiedotus ja markkinointi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(esitteet, tiedotteet,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ilmoitukset)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1839EA86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14,0 - 22,5 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00E6CAC2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0FD312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290 - 435 €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7C541D67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6C91872C" w14:textId="77777777" w:rsidTr="00DD635F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687F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68171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9374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CD51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25FCA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43D7EF4B" w14:textId="77777777" w:rsidTr="00DD635F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B8511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Ryhmätoiminnan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ennakkosuunnittelu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CAE2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 xml:space="preserve">7,5 – 14,0 h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2B562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563E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145 – 290 €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6F6D3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3644537D" w14:textId="77777777" w:rsidTr="00DD635F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E6CA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9A55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62F6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351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406D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6300F0A5" w14:textId="77777777" w:rsidTr="00DD635F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643BD9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Ryhmien välillä tapahtuva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suunnittelu ja purku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FCD7299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1,5 h x 10 kertaa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= 14,0 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27B20D2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4AF8C7F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290 €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0DADE39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49A2C077" w14:textId="77777777" w:rsidTr="00DD635F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CD26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F12A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A13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77DA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C61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512E6C11" w14:textId="77777777" w:rsidTr="00DD635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BE7A17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Arviointi ja raportointi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5E6433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 xml:space="preserve">7,5 – 14,0 h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6D9EF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5384C1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145 – 290 €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18E5A3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78825919" w14:textId="77777777" w:rsidTr="00DD635F">
        <w:trPr>
          <w:trHeight w:val="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CF49772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Ryhmäläisten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 xml:space="preserve">ennakkotapaamiset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4E62F75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(10 x 1 h + puhelut 10 x 0,5 h + valmistautuminen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</w:r>
            <w:proofErr w:type="gramStart"/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tapaamisiin  2</w:t>
            </w:r>
            <w:proofErr w:type="gramEnd"/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 xml:space="preserve"> - 5 h ) =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n. 22,5 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45B86381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4DCE38F5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435 €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7B6BFAD3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40C469DA" w14:textId="77777777" w:rsidTr="00DD635F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11C61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Ohjaajan käytetty työaika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yhteensä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784D" w14:textId="2024E4CB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 xml:space="preserve">105 h (14 </w:t>
            </w:r>
            <w:proofErr w:type="spellStart"/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tp</w:t>
            </w:r>
            <w:proofErr w:type="spellEnd"/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.) – 135 h (18</w:t>
            </w:r>
            <w:r w:rsidR="004801AB" w:rsidRPr="00DD635F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proofErr w:type="spellStart"/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tp</w:t>
            </w:r>
            <w:proofErr w:type="spellEnd"/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5EB41" w14:textId="7800FD90" w:rsidR="004477DE" w:rsidRPr="00DD635F" w:rsidRDefault="004477DE" w:rsidP="004801AB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E8D1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2030 – 2610€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6959" w14:textId="77777777" w:rsidR="004477DE" w:rsidRPr="00DD635F" w:rsidRDefault="004477DE" w:rsidP="00785420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3D1AF0F9" w14:textId="77777777" w:rsidTr="00DD635F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A709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F21D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2750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0DBF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F829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476AAEC7" w14:textId="77777777" w:rsidTr="00DD635F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4D9B5427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Työnohjaus pari-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/ryhmätyönohjauksena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5AF831E2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3 – 5 krt, 1 – 1,5h/krt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= n. 3,5 – 7,5 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7E9EA382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6F3AE76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Työnohjaus: (n. 200 €/h) = n. 600 – 1000 €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Työaika: n. 75 – 145 €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D789EA2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 </w:t>
            </w:r>
          </w:p>
        </w:tc>
      </w:tr>
      <w:tr w:rsidR="004477DE" w:rsidRPr="00DD635F" w14:paraId="700F81DE" w14:textId="77777777" w:rsidTr="00DD635F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FE0E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Muut kulut: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1. Tilavuokrat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2. Tarjoilut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3. Työvälineet ja tarvikkeet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4. Tiedotus ja markkinointi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50617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9553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8331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1. 300 – 500 €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2. 300 – 500 €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3. 200 – 400 €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4. 50 – 1000 €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Yhteensä: 850 – 2400 €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046D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27B8E006" w14:textId="77777777" w:rsidTr="00DD635F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0B4D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40F3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51B0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BB9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2503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551BA0FC" w14:textId="77777777" w:rsidTr="00DD635F">
        <w:trPr>
          <w:trHeight w:val="4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A770A70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Ryhmänohjauksesta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aiheutuvat kaikki kulut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>yhteensä: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43D856B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5D844170" w14:textId="77777777" w:rsidR="004477DE" w:rsidRPr="00DD635F" w:rsidRDefault="004477DE" w:rsidP="00785420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35CF490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n. 3555 – 6155 €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hideMark/>
          </w:tcPr>
          <w:p w14:paraId="6C31FF4A" w14:textId="77777777" w:rsidR="004477DE" w:rsidRPr="00DD635F" w:rsidRDefault="004477DE" w:rsidP="00785420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4477DE" w:rsidRPr="00DD635F" w14:paraId="2800A0BA" w14:textId="77777777" w:rsidTr="00DD635F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BBAFE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54C7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1A1A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400B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1D5B7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41D90FE1" w14:textId="77777777" w:rsidTr="00DD635F">
        <w:trPr>
          <w:trHeight w:val="483"/>
        </w:trPr>
        <w:tc>
          <w:tcPr>
            <w:tcW w:w="10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2D1D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 xml:space="preserve">Käyttöohje: Laskennallisena kuukausipalkkana käytetty 2500 €/kk + 25 % sivukulut </w:t>
            </w:r>
            <w:r w:rsidRPr="00DD635F">
              <w:rPr>
                <w:rFonts w:ascii="Open Sans" w:eastAsia="Times New Roman" w:hAnsi="Open Sans" w:cs="Open Sans"/>
                <w:i/>
                <w:iCs/>
                <w:sz w:val="20"/>
                <w:szCs w:val="20"/>
              </w:rPr>
              <w:t xml:space="preserve">(v. 2012) 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t>Päiväpalkka on laskennallisesti 116 €/pvä, sivukuluilla yht. 145 €/pvä. Taulukko toimii VOIKUKKIA-vertaistukiryhmän budjettipohjana ja seurannan välineenä.</w:t>
            </w:r>
            <w:r w:rsidRPr="00DD635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HUOM! Arvioi ja lisää/täydennä taulukkoon omat ryhmätoiminnan kustannukset nykyisten todellisten kulujen ja työaikojen perusteella.</w:t>
            </w:r>
            <w:r w:rsidRPr="00DD635F">
              <w:rPr>
                <w:rFonts w:ascii="Open Sans" w:eastAsia="Times New Roman" w:hAnsi="Open Sans" w:cs="Open Sans"/>
                <w:sz w:val="20"/>
                <w:szCs w:val="20"/>
              </w:rPr>
              <w:br/>
              <w:t xml:space="preserve">Taulukko tehty 13.2.2012 © VOIKUKKIA-verkostohanke. </w:t>
            </w:r>
            <w:r w:rsidRPr="00DD635F">
              <w:rPr>
                <w:rFonts w:ascii="Open Sans" w:eastAsia="Times New Roman" w:hAnsi="Open Sans" w:cs="Open Sans"/>
                <w:i/>
                <w:iCs/>
                <w:sz w:val="20"/>
                <w:szCs w:val="20"/>
              </w:rPr>
              <w:t xml:space="preserve">VOIKUKKIA </w:t>
            </w:r>
            <w:proofErr w:type="gramStart"/>
            <w:r w:rsidRPr="00DD635F">
              <w:rPr>
                <w:rFonts w:ascii="Open Sans" w:eastAsia="Times New Roman" w:hAnsi="Open Sans" w:cs="Open Sans"/>
                <w:i/>
                <w:iCs/>
                <w:sz w:val="20"/>
                <w:szCs w:val="20"/>
              </w:rPr>
              <w:t>2017:laskelmassa</w:t>
            </w:r>
            <w:proofErr w:type="gramEnd"/>
            <w:r w:rsidRPr="00DD635F">
              <w:rPr>
                <w:rFonts w:ascii="Open Sans" w:eastAsia="Times New Roman" w:hAnsi="Open Sans" w:cs="Open Sans"/>
                <w:i/>
                <w:iCs/>
                <w:sz w:val="20"/>
                <w:szCs w:val="20"/>
              </w:rPr>
              <w:t xml:space="preserve"> olevat summat antavat vain suuntaa</w:t>
            </w:r>
          </w:p>
        </w:tc>
      </w:tr>
      <w:tr w:rsidR="004477DE" w:rsidRPr="00DD635F" w14:paraId="0824DE2D" w14:textId="77777777" w:rsidTr="00DD635F">
        <w:trPr>
          <w:trHeight w:val="483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FE5C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4477DE" w:rsidRPr="00DD635F" w14:paraId="124DF1AA" w14:textId="77777777" w:rsidTr="00DD635F">
        <w:trPr>
          <w:trHeight w:val="601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C1428" w14:textId="77777777" w:rsidR="004477DE" w:rsidRPr="00DD635F" w:rsidRDefault="004477DE" w:rsidP="004477DE">
            <w:pPr>
              <w:spacing w:after="0" w:line="240" w:lineRule="auto"/>
              <w:ind w:left="0" w:firstLine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14EF71D5" w14:textId="259EAA61" w:rsidR="00F52DF5" w:rsidRDefault="00F52DF5" w:rsidP="003F396C">
      <w:pPr>
        <w:spacing w:after="0" w:line="259" w:lineRule="auto"/>
        <w:ind w:left="0" w:firstLine="0"/>
      </w:pPr>
    </w:p>
    <w:sectPr w:rsidR="00F52DF5" w:rsidSect="00A67D36">
      <w:headerReference w:type="default" r:id="rId13"/>
      <w:pgSz w:w="11906" w:h="16838"/>
      <w:pgMar w:top="852" w:right="1157" w:bottom="812" w:left="1133" w:header="11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64730" w14:textId="77777777" w:rsidR="003033FE" w:rsidRDefault="003033FE" w:rsidP="003033FE">
      <w:pPr>
        <w:spacing w:after="0" w:line="240" w:lineRule="auto"/>
      </w:pPr>
      <w:r>
        <w:separator/>
      </w:r>
    </w:p>
  </w:endnote>
  <w:endnote w:type="continuationSeparator" w:id="0">
    <w:p w14:paraId="543D1868" w14:textId="77777777" w:rsidR="003033FE" w:rsidRDefault="003033FE" w:rsidP="0030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25C7" w14:textId="77777777" w:rsidR="003033FE" w:rsidRDefault="003033FE" w:rsidP="003033FE">
      <w:pPr>
        <w:spacing w:after="0" w:line="240" w:lineRule="auto"/>
      </w:pPr>
      <w:r>
        <w:separator/>
      </w:r>
    </w:p>
  </w:footnote>
  <w:footnote w:type="continuationSeparator" w:id="0">
    <w:p w14:paraId="3FBEF647" w14:textId="77777777" w:rsidR="003033FE" w:rsidRDefault="003033FE" w:rsidP="0030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FAB1" w14:textId="77777777" w:rsidR="00A67D36" w:rsidRDefault="00A67D36" w:rsidP="004477DE">
    <w:pPr>
      <w:pStyle w:val="Yltunnis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4EBD"/>
    <w:multiLevelType w:val="hybridMultilevel"/>
    <w:tmpl w:val="D6B21D0A"/>
    <w:lvl w:ilvl="0" w:tplc="534626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265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EC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C2C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C8E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EA8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2EC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C11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2E9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B4601"/>
    <w:multiLevelType w:val="hybridMultilevel"/>
    <w:tmpl w:val="8C749F46"/>
    <w:lvl w:ilvl="0" w:tplc="DCB8340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2550">
      <w:start w:val="1"/>
      <w:numFmt w:val="bullet"/>
      <w:lvlText w:val="o"/>
      <w:lvlJc w:val="left"/>
      <w:pPr>
        <w:ind w:left="18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8136">
      <w:start w:val="1"/>
      <w:numFmt w:val="bullet"/>
      <w:lvlText w:val="▪"/>
      <w:lvlJc w:val="left"/>
      <w:pPr>
        <w:ind w:left="26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EC2F2">
      <w:start w:val="1"/>
      <w:numFmt w:val="bullet"/>
      <w:lvlText w:val="•"/>
      <w:lvlJc w:val="left"/>
      <w:pPr>
        <w:ind w:left="33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27752">
      <w:start w:val="1"/>
      <w:numFmt w:val="bullet"/>
      <w:lvlText w:val="o"/>
      <w:lvlJc w:val="left"/>
      <w:pPr>
        <w:ind w:left="40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2DEA8">
      <w:start w:val="1"/>
      <w:numFmt w:val="bullet"/>
      <w:lvlText w:val="▪"/>
      <w:lvlJc w:val="left"/>
      <w:pPr>
        <w:ind w:left="4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40702">
      <w:start w:val="1"/>
      <w:numFmt w:val="bullet"/>
      <w:lvlText w:val="•"/>
      <w:lvlJc w:val="left"/>
      <w:pPr>
        <w:ind w:left="5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69748">
      <w:start w:val="1"/>
      <w:numFmt w:val="bullet"/>
      <w:lvlText w:val="o"/>
      <w:lvlJc w:val="left"/>
      <w:pPr>
        <w:ind w:left="6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A5AF6">
      <w:start w:val="1"/>
      <w:numFmt w:val="bullet"/>
      <w:lvlText w:val="▪"/>
      <w:lvlJc w:val="left"/>
      <w:pPr>
        <w:ind w:left="6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294C5E"/>
    <w:multiLevelType w:val="hybridMultilevel"/>
    <w:tmpl w:val="F794AF6C"/>
    <w:lvl w:ilvl="0" w:tplc="481CB4E2">
      <w:start w:val="1"/>
      <w:numFmt w:val="decimal"/>
      <w:pStyle w:val="Otsikko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4BC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2E6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2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C3A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968E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1EDC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54C7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0A0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B0F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66557B"/>
    <w:multiLevelType w:val="hybridMultilevel"/>
    <w:tmpl w:val="54887EC0"/>
    <w:lvl w:ilvl="0" w:tplc="1B6A23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45B72">
      <w:start w:val="1"/>
      <w:numFmt w:val="bullet"/>
      <w:lvlText w:val="o"/>
      <w:lvlJc w:val="left"/>
      <w:pPr>
        <w:ind w:left="1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A317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E30F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ECD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6D6E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A13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005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667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3C075D"/>
    <w:multiLevelType w:val="hybridMultilevel"/>
    <w:tmpl w:val="5060FD0C"/>
    <w:lvl w:ilvl="0" w:tplc="7160CF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EDE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E24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E3A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AEB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50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8A5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2A0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A70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F5"/>
    <w:rsid w:val="000A7F68"/>
    <w:rsid w:val="000C51F9"/>
    <w:rsid w:val="000E066B"/>
    <w:rsid w:val="000E1188"/>
    <w:rsid w:val="00106C16"/>
    <w:rsid w:val="00131133"/>
    <w:rsid w:val="003033FE"/>
    <w:rsid w:val="00315B6C"/>
    <w:rsid w:val="00327F06"/>
    <w:rsid w:val="003E7DC4"/>
    <w:rsid w:val="003F396C"/>
    <w:rsid w:val="004477DE"/>
    <w:rsid w:val="004801AB"/>
    <w:rsid w:val="00495578"/>
    <w:rsid w:val="004E1B7D"/>
    <w:rsid w:val="00633F95"/>
    <w:rsid w:val="00785420"/>
    <w:rsid w:val="00810D7E"/>
    <w:rsid w:val="008E5B63"/>
    <w:rsid w:val="00A67D36"/>
    <w:rsid w:val="00AD55AC"/>
    <w:rsid w:val="00AE1F1B"/>
    <w:rsid w:val="00B41B60"/>
    <w:rsid w:val="00B528F5"/>
    <w:rsid w:val="00BD327C"/>
    <w:rsid w:val="00C87D99"/>
    <w:rsid w:val="00D25C21"/>
    <w:rsid w:val="00D72344"/>
    <w:rsid w:val="00DD635F"/>
    <w:rsid w:val="00EE21BB"/>
    <w:rsid w:val="00F52DF5"/>
    <w:rsid w:val="00FA76C1"/>
    <w:rsid w:val="0BD336C7"/>
    <w:rsid w:val="7A1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97C459"/>
  <w15:docId w15:val="{A2EF87E0-7B2D-43C1-AF5F-EBBBE5A6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color w:val="00B0F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00B0F0"/>
      <w:sz w:val="28"/>
    </w:rPr>
  </w:style>
  <w:style w:type="paragraph" w:styleId="Yltunniste">
    <w:name w:val="header"/>
    <w:basedOn w:val="Normaali"/>
    <w:link w:val="YltunnisteChar"/>
    <w:uiPriority w:val="99"/>
    <w:unhideWhenUsed/>
    <w:rsid w:val="00303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33FE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303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33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B10DE308AB4D4AA984D18692C8C8C7" ma:contentTypeVersion="12" ma:contentTypeDescription="Luo uusi asiakirja." ma:contentTypeScope="" ma:versionID="51f4ec100b2186aa1f98452dcffd8fd0">
  <xsd:schema xmlns:xsd="http://www.w3.org/2001/XMLSchema" xmlns:xs="http://www.w3.org/2001/XMLSchema" xmlns:p="http://schemas.microsoft.com/office/2006/metadata/properties" xmlns:ns1="http://schemas.microsoft.com/sharepoint/v3" xmlns:ns2="60fd79bf-4c46-4e65-a9bf-ba38b27c9df7" xmlns:ns3="2ee1281f-c276-4604-a798-135bbcc6c5e7" targetNamespace="http://schemas.microsoft.com/office/2006/metadata/properties" ma:root="true" ma:fieldsID="2349df8aaaebf27251c97b369e51f45f" ns1:_="" ns2:_="" ns3:_="">
    <xsd:import namespace="http://schemas.microsoft.com/sharepoint/v3"/>
    <xsd:import namespace="60fd79bf-4c46-4e65-a9bf-ba38b27c9df7"/>
    <xsd:import namespace="2ee1281f-c276-4604-a798-135bbcc6c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itetty_x0020_sivustol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79bf-4c46-4e65-a9bf-ba38b27c9df7" elementFormDefault="qualified">
    <xsd:import namespace="http://schemas.microsoft.com/office/2006/documentManagement/types"/>
    <xsd:import namespace="http://schemas.microsoft.com/office/infopath/2007/PartnerControls"/>
    <xsd:element name="Linkitetty_x0020_sivustolle" ma:index="10" nillable="true" ma:displayName="Linkitetty sivustolle" ma:default="0" ma:description="Tähän merkitään onko tiedosto linkitetty materiaalipankin jollekin sivulle." ma:internalName="Linkitetty_x0020_sivustolle">
      <xsd:simpleType>
        <xsd:restriction base="dms:Boolea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281f-c276-4604-a798-135bbcc6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inkitetty_x0020_sivustolle xmlns="60fd79bf-4c46-4e65-a9bf-ba38b27c9df7">true</Linkitetty_x0020_sivustolle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F7250-F25D-4303-8EE0-D49B215981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84A16-BD49-44EC-A40D-2A3767F4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fd79bf-4c46-4e65-a9bf-ba38b27c9df7"/>
    <ds:schemaRef ds:uri="2ee1281f-c276-4604-a798-135bbcc6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40ADC-65D1-4587-9DDE-EF6912C3F12F}">
  <ds:schemaRefs>
    <ds:schemaRef ds:uri="http://schemas.microsoft.com/sharepoint/v3"/>
    <ds:schemaRef ds:uri="http://purl.org/dc/terms/"/>
    <ds:schemaRef ds:uri="60fd79bf-4c46-4e65-a9bf-ba38b27c9df7"/>
    <ds:schemaRef ds:uri="http://schemas.microsoft.com/office/2006/documentManagement/types"/>
    <ds:schemaRef ds:uri="2ee1281f-c276-4604-a798-135bbcc6c5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1A7D63-916D-4439-907F-50651CDC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Kujala</dc:creator>
  <cp:keywords/>
  <cp:lastModifiedBy>Mareena Heinonen</cp:lastModifiedBy>
  <cp:revision>2</cp:revision>
  <dcterms:created xsi:type="dcterms:W3CDTF">2021-02-01T15:33:00Z</dcterms:created>
  <dcterms:modified xsi:type="dcterms:W3CDTF">2021-02-01T15:33:00Z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0x010100B3B10DE308AB4D4AA984D18692C8C8C7</vt:lpwstr>
  </property>
</Properties>
</file>